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39E" w:rsidRPr="00E31378" w:rsidRDefault="006175A5">
      <w:pPr>
        <w:rPr>
          <w:rFonts w:ascii="Arial Narrow" w:hAnsi="Arial Narrow"/>
        </w:rPr>
      </w:pPr>
      <w:r w:rsidRPr="00E31378">
        <w:rPr>
          <w:rFonts w:ascii="Arial Narrow" w:hAnsi="Arial Narrow"/>
          <w:noProof/>
        </w:rPr>
        <w:drawing>
          <wp:inline distT="0" distB="0" distL="0" distR="0" wp14:anchorId="49A90F94" wp14:editId="75C77CD9">
            <wp:extent cx="620395" cy="540385"/>
            <wp:effectExtent l="19050" t="0" r="8255"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nosimo"/>
                    <pic:cNvPicPr>
                      <a:picLocks noChangeAspect="1" noChangeArrowheads="1"/>
                    </pic:cNvPicPr>
                  </pic:nvPicPr>
                  <pic:blipFill>
                    <a:blip r:embed="rId7" cstate="print"/>
                    <a:srcRect/>
                    <a:stretch>
                      <a:fillRect/>
                    </a:stretch>
                  </pic:blipFill>
                  <pic:spPr bwMode="auto">
                    <a:xfrm>
                      <a:off x="0" y="0"/>
                      <a:ext cx="620395" cy="540385"/>
                    </a:xfrm>
                    <a:prstGeom prst="rect">
                      <a:avLst/>
                    </a:prstGeom>
                    <a:noFill/>
                    <a:ln w="9525">
                      <a:noFill/>
                      <a:miter lim="800000"/>
                      <a:headEnd/>
                      <a:tailEnd/>
                    </a:ln>
                  </pic:spPr>
                </pic:pic>
              </a:graphicData>
            </a:graphic>
          </wp:inline>
        </w:drawing>
      </w:r>
    </w:p>
    <w:p w:rsidR="00336ACB" w:rsidRPr="00176A88" w:rsidRDefault="00D76EFE">
      <w:pPr>
        <w:rPr>
          <w:rFonts w:asciiTheme="minorHAnsi" w:hAnsiTheme="minorHAnsi" w:cstheme="minorHAnsi"/>
          <w:sz w:val="22"/>
          <w:szCs w:val="22"/>
        </w:rPr>
      </w:pPr>
      <w:r w:rsidRPr="00176A88">
        <w:rPr>
          <w:rFonts w:asciiTheme="minorHAnsi" w:hAnsiTheme="minorHAnsi" w:cstheme="minorHAnsi"/>
          <w:noProof/>
          <w:sz w:val="22"/>
          <w:szCs w:val="22"/>
        </w:rPr>
        <mc:AlternateContent>
          <mc:Choice Requires="wps">
            <w:drawing>
              <wp:anchor distT="0" distB="0" distL="114300" distR="114300" simplePos="0" relativeHeight="251658240" behindDoc="0" locked="0" layoutInCell="0" allowOverlap="1" wp14:anchorId="0759F088" wp14:editId="206D4303">
                <wp:simplePos x="0" y="0"/>
                <wp:positionH relativeFrom="column">
                  <wp:posOffset>3063240</wp:posOffset>
                </wp:positionH>
                <wp:positionV relativeFrom="paragraph">
                  <wp:posOffset>139700</wp:posOffset>
                </wp:positionV>
                <wp:extent cx="2194560" cy="640080"/>
                <wp:effectExtent l="0" t="0" r="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6ACB" w:rsidRPr="00176A88" w:rsidRDefault="00336ACB">
                            <w:pPr>
                              <w:rPr>
                                <w:rFonts w:asciiTheme="minorHAnsi" w:hAnsiTheme="minorHAnsi" w:cstheme="minorHAnsi"/>
                                <w:sz w:val="22"/>
                                <w:szCs w:val="22"/>
                              </w:rPr>
                            </w:pPr>
                            <w:r w:rsidRPr="00176A88">
                              <w:rPr>
                                <w:rFonts w:asciiTheme="minorHAnsi" w:hAnsiTheme="minorHAnsi" w:cstheme="minorHAnsi"/>
                                <w:sz w:val="22"/>
                                <w:szCs w:val="22"/>
                              </w:rPr>
                              <w:t xml:space="preserve">Ορεστιάδα  </w:t>
                            </w:r>
                            <w:r w:rsidR="00966D91" w:rsidRPr="00176A88">
                              <w:rPr>
                                <w:rFonts w:asciiTheme="minorHAnsi" w:hAnsiTheme="minorHAnsi" w:cstheme="minorHAnsi"/>
                                <w:sz w:val="22"/>
                                <w:szCs w:val="22"/>
                              </w:rPr>
                              <w:t>1</w:t>
                            </w:r>
                            <w:r w:rsidR="00FC1665" w:rsidRPr="00176A88">
                              <w:rPr>
                                <w:rFonts w:asciiTheme="minorHAnsi" w:hAnsiTheme="minorHAnsi" w:cstheme="minorHAnsi"/>
                                <w:sz w:val="22"/>
                                <w:szCs w:val="22"/>
                                <w:lang w:val="en-US"/>
                              </w:rPr>
                              <w:t>3</w:t>
                            </w:r>
                            <w:r w:rsidR="005633A1" w:rsidRPr="00176A88">
                              <w:rPr>
                                <w:rFonts w:asciiTheme="minorHAnsi" w:hAnsiTheme="minorHAnsi" w:cstheme="minorHAnsi"/>
                                <w:sz w:val="22"/>
                                <w:szCs w:val="22"/>
                              </w:rPr>
                              <w:t>-</w:t>
                            </w:r>
                            <w:r w:rsidR="00FC1665" w:rsidRPr="00176A88">
                              <w:rPr>
                                <w:rFonts w:asciiTheme="minorHAnsi" w:hAnsiTheme="minorHAnsi" w:cstheme="minorHAnsi"/>
                                <w:sz w:val="22"/>
                                <w:szCs w:val="22"/>
                              </w:rPr>
                              <w:t>0</w:t>
                            </w:r>
                            <w:r w:rsidR="00FC1665" w:rsidRPr="00176A88">
                              <w:rPr>
                                <w:rFonts w:asciiTheme="minorHAnsi" w:hAnsiTheme="minorHAnsi" w:cstheme="minorHAnsi"/>
                                <w:sz w:val="22"/>
                                <w:szCs w:val="22"/>
                                <w:lang w:val="en-US"/>
                              </w:rPr>
                              <w:t>9</w:t>
                            </w:r>
                            <w:r w:rsidR="007C6FA3" w:rsidRPr="00176A88">
                              <w:rPr>
                                <w:rFonts w:asciiTheme="minorHAnsi" w:hAnsiTheme="minorHAnsi" w:cstheme="minorHAnsi"/>
                                <w:sz w:val="22"/>
                                <w:szCs w:val="22"/>
                              </w:rPr>
                              <w:t>-20</w:t>
                            </w:r>
                            <w:r w:rsidR="00D76EFE" w:rsidRPr="00176A88">
                              <w:rPr>
                                <w:rFonts w:asciiTheme="minorHAnsi" w:hAnsiTheme="minorHAnsi" w:cstheme="minorHAnsi"/>
                                <w:sz w:val="22"/>
                                <w:szCs w:val="22"/>
                              </w:rPr>
                              <w:t>1</w:t>
                            </w:r>
                            <w:r w:rsidR="005D27E5" w:rsidRPr="00176A88">
                              <w:rPr>
                                <w:rFonts w:asciiTheme="minorHAnsi" w:hAnsiTheme="minorHAnsi" w:cstheme="minorHAnsi"/>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41.2pt;margin-top:11pt;width:172.8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XJggIAAA8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" o:allowincell="f" stroked="f">
                <v:textbox>
                  <w:txbxContent>
                    <w:p w:rsidR="00336ACB" w:rsidRPr="00176A88" w:rsidRDefault="00336ACB">
                      <w:pPr>
                        <w:rPr>
                          <w:rFonts w:asciiTheme="minorHAnsi" w:hAnsiTheme="minorHAnsi" w:cstheme="minorHAnsi"/>
                          <w:sz w:val="22"/>
                          <w:szCs w:val="22"/>
                        </w:rPr>
                      </w:pPr>
                      <w:r w:rsidRPr="00176A88">
                        <w:rPr>
                          <w:rFonts w:asciiTheme="minorHAnsi" w:hAnsiTheme="minorHAnsi" w:cstheme="minorHAnsi"/>
                          <w:sz w:val="22"/>
                          <w:szCs w:val="22"/>
                        </w:rPr>
                        <w:t xml:space="preserve">Ορεστιάδα  </w:t>
                      </w:r>
                      <w:r w:rsidR="00966D91" w:rsidRPr="00176A88">
                        <w:rPr>
                          <w:rFonts w:asciiTheme="minorHAnsi" w:hAnsiTheme="minorHAnsi" w:cstheme="minorHAnsi"/>
                          <w:sz w:val="22"/>
                          <w:szCs w:val="22"/>
                        </w:rPr>
                        <w:t>1</w:t>
                      </w:r>
                      <w:r w:rsidR="00FC1665" w:rsidRPr="00176A88">
                        <w:rPr>
                          <w:rFonts w:asciiTheme="minorHAnsi" w:hAnsiTheme="minorHAnsi" w:cstheme="minorHAnsi"/>
                          <w:sz w:val="22"/>
                          <w:szCs w:val="22"/>
                          <w:lang w:val="en-US"/>
                        </w:rPr>
                        <w:t>3</w:t>
                      </w:r>
                      <w:r w:rsidR="005633A1" w:rsidRPr="00176A88">
                        <w:rPr>
                          <w:rFonts w:asciiTheme="minorHAnsi" w:hAnsiTheme="minorHAnsi" w:cstheme="minorHAnsi"/>
                          <w:sz w:val="22"/>
                          <w:szCs w:val="22"/>
                        </w:rPr>
                        <w:t>-</w:t>
                      </w:r>
                      <w:r w:rsidR="00FC1665" w:rsidRPr="00176A88">
                        <w:rPr>
                          <w:rFonts w:asciiTheme="minorHAnsi" w:hAnsiTheme="minorHAnsi" w:cstheme="minorHAnsi"/>
                          <w:sz w:val="22"/>
                          <w:szCs w:val="22"/>
                        </w:rPr>
                        <w:t>0</w:t>
                      </w:r>
                      <w:r w:rsidR="00FC1665" w:rsidRPr="00176A88">
                        <w:rPr>
                          <w:rFonts w:asciiTheme="minorHAnsi" w:hAnsiTheme="minorHAnsi" w:cstheme="minorHAnsi"/>
                          <w:sz w:val="22"/>
                          <w:szCs w:val="22"/>
                          <w:lang w:val="en-US"/>
                        </w:rPr>
                        <w:t>9</w:t>
                      </w:r>
                      <w:r w:rsidR="007C6FA3" w:rsidRPr="00176A88">
                        <w:rPr>
                          <w:rFonts w:asciiTheme="minorHAnsi" w:hAnsiTheme="minorHAnsi" w:cstheme="minorHAnsi"/>
                          <w:sz w:val="22"/>
                          <w:szCs w:val="22"/>
                        </w:rPr>
                        <w:t>-20</w:t>
                      </w:r>
                      <w:r w:rsidR="00D76EFE" w:rsidRPr="00176A88">
                        <w:rPr>
                          <w:rFonts w:asciiTheme="minorHAnsi" w:hAnsiTheme="minorHAnsi" w:cstheme="minorHAnsi"/>
                          <w:sz w:val="22"/>
                          <w:szCs w:val="22"/>
                        </w:rPr>
                        <w:t>1</w:t>
                      </w:r>
                      <w:r w:rsidR="005D27E5" w:rsidRPr="00176A88">
                        <w:rPr>
                          <w:rFonts w:asciiTheme="minorHAnsi" w:hAnsiTheme="minorHAnsi" w:cstheme="minorHAnsi"/>
                          <w:sz w:val="22"/>
                          <w:szCs w:val="22"/>
                        </w:rPr>
                        <w:t>7</w:t>
                      </w:r>
                    </w:p>
                  </w:txbxContent>
                </v:textbox>
              </v:shape>
            </w:pict>
          </mc:Fallback>
        </mc:AlternateContent>
      </w:r>
      <w:r w:rsidR="00336ACB" w:rsidRPr="00176A88">
        <w:rPr>
          <w:rFonts w:asciiTheme="minorHAnsi" w:hAnsiTheme="minorHAnsi" w:cstheme="minorHAnsi"/>
          <w:sz w:val="22"/>
          <w:szCs w:val="22"/>
          <w:lang w:val="en-US"/>
        </w:rPr>
        <w:t>E</w:t>
      </w:r>
      <w:r w:rsidR="00336ACB" w:rsidRPr="00176A88">
        <w:rPr>
          <w:rFonts w:asciiTheme="minorHAnsi" w:hAnsiTheme="minorHAnsi" w:cstheme="minorHAnsi"/>
          <w:sz w:val="22"/>
          <w:szCs w:val="22"/>
        </w:rPr>
        <w:t>ΛΛΗΝΙΚΗ ΔΗΜΟΚΡΑΤΙΑ</w:t>
      </w:r>
    </w:p>
    <w:p w:rsidR="002F4193" w:rsidRPr="00176A88" w:rsidRDefault="00336ACB" w:rsidP="0077639E">
      <w:pPr>
        <w:rPr>
          <w:rFonts w:asciiTheme="minorHAnsi" w:hAnsiTheme="minorHAnsi" w:cstheme="minorHAnsi"/>
          <w:b/>
          <w:sz w:val="22"/>
          <w:szCs w:val="22"/>
        </w:rPr>
      </w:pPr>
      <w:r w:rsidRPr="00176A88">
        <w:rPr>
          <w:rFonts w:asciiTheme="minorHAnsi" w:hAnsiTheme="minorHAnsi" w:cstheme="minorHAnsi"/>
          <w:b/>
          <w:sz w:val="22"/>
          <w:szCs w:val="22"/>
        </w:rPr>
        <w:t>ΔΗΜΟΣ ΟΡΕΣΤΙΑΔΑΣ</w:t>
      </w:r>
    </w:p>
    <w:p w:rsidR="007D6418" w:rsidRPr="00176A88" w:rsidRDefault="007D6418" w:rsidP="0077639E">
      <w:pPr>
        <w:rPr>
          <w:rFonts w:asciiTheme="minorHAnsi" w:hAnsiTheme="minorHAnsi" w:cstheme="minorHAnsi"/>
          <w:b/>
          <w:sz w:val="22"/>
          <w:szCs w:val="22"/>
        </w:rPr>
      </w:pPr>
      <w:r w:rsidRPr="00176A88">
        <w:rPr>
          <w:rFonts w:asciiTheme="minorHAnsi" w:hAnsiTheme="minorHAnsi" w:cstheme="minorHAnsi"/>
          <w:b/>
          <w:sz w:val="22"/>
          <w:szCs w:val="22"/>
        </w:rPr>
        <w:t>Γραφείο Δημάρχου</w:t>
      </w:r>
    </w:p>
    <w:p w:rsidR="00336ACB" w:rsidRPr="00E31378" w:rsidRDefault="00336ACB">
      <w:pPr>
        <w:rPr>
          <w:rFonts w:ascii="Arial Narrow" w:hAnsi="Arial Narrow" w:cstheme="minorHAnsi"/>
          <w:b/>
          <w:sz w:val="18"/>
          <w:szCs w:val="18"/>
        </w:rPr>
      </w:pPr>
    </w:p>
    <w:p w:rsidR="00336ACB" w:rsidRPr="00E31378" w:rsidRDefault="00336ACB">
      <w:pPr>
        <w:rPr>
          <w:rFonts w:ascii="Arial Narrow" w:hAnsi="Arial Narrow" w:cstheme="minorHAnsi"/>
          <w:b/>
          <w:sz w:val="18"/>
          <w:szCs w:val="18"/>
        </w:rPr>
      </w:pPr>
    </w:p>
    <w:p w:rsidR="00336ACB" w:rsidRPr="00E31378" w:rsidRDefault="00336ACB">
      <w:pPr>
        <w:rPr>
          <w:rFonts w:ascii="Arial Narrow" w:hAnsi="Arial Narrow" w:cstheme="minorHAnsi"/>
          <w:b/>
          <w:sz w:val="18"/>
          <w:szCs w:val="18"/>
        </w:rPr>
      </w:pPr>
      <w:r w:rsidRPr="00E31378">
        <w:rPr>
          <w:rFonts w:ascii="Arial Narrow" w:hAnsi="Arial Narrow" w:cstheme="minorHAnsi"/>
          <w:b/>
          <w:sz w:val="18"/>
          <w:szCs w:val="18"/>
        </w:rPr>
        <w:t xml:space="preserve"> </w:t>
      </w:r>
    </w:p>
    <w:p w:rsidR="00336ACB" w:rsidRPr="00E31378" w:rsidRDefault="00336ACB">
      <w:pPr>
        <w:pStyle w:val="2"/>
        <w:jc w:val="center"/>
        <w:rPr>
          <w:rFonts w:ascii="Arial Narrow" w:hAnsi="Arial Narrow" w:cstheme="minorHAnsi"/>
          <w:sz w:val="20"/>
        </w:rPr>
      </w:pPr>
      <w:r w:rsidRPr="00E31378">
        <w:rPr>
          <w:rFonts w:ascii="Arial Narrow" w:hAnsi="Arial Narrow" w:cstheme="minorHAnsi"/>
          <w:sz w:val="20"/>
        </w:rPr>
        <w:t xml:space="preserve">                                   </w:t>
      </w:r>
    </w:p>
    <w:p w:rsidR="00336ACB" w:rsidRPr="00E31378" w:rsidRDefault="00336ACB">
      <w:pPr>
        <w:jc w:val="center"/>
        <w:rPr>
          <w:rFonts w:ascii="Arial Narrow" w:hAnsi="Arial Narrow" w:cstheme="minorHAnsi"/>
          <w:b/>
        </w:rPr>
      </w:pPr>
    </w:p>
    <w:p w:rsidR="002F4193" w:rsidRPr="00E31378" w:rsidRDefault="002F4193" w:rsidP="002F4193">
      <w:pPr>
        <w:jc w:val="right"/>
        <w:rPr>
          <w:rFonts w:ascii="Arial Narrow" w:hAnsi="Arial Narrow" w:cstheme="minorHAnsi"/>
          <w:b/>
        </w:rPr>
      </w:pPr>
      <w:r w:rsidRPr="00E31378">
        <w:rPr>
          <w:rFonts w:ascii="Arial Narrow" w:hAnsi="Arial Narrow" w:cstheme="minorHAnsi"/>
          <w:b/>
        </w:rPr>
        <w:t xml:space="preserve">              </w:t>
      </w:r>
      <w:r w:rsidR="00336ACB" w:rsidRPr="00E31378">
        <w:rPr>
          <w:rFonts w:ascii="Arial Narrow" w:hAnsi="Arial Narrow" w:cstheme="minorHAnsi"/>
          <w:b/>
        </w:rPr>
        <w:t xml:space="preserve"> </w:t>
      </w:r>
    </w:p>
    <w:p w:rsidR="00664D76" w:rsidRPr="00E31378" w:rsidRDefault="00FC1665" w:rsidP="007D6418">
      <w:pPr>
        <w:spacing w:line="360" w:lineRule="auto"/>
        <w:jc w:val="both"/>
        <w:rPr>
          <w:rFonts w:ascii="Arial Narrow" w:hAnsi="Arial Narrow" w:cstheme="minorHAnsi"/>
          <w:b/>
          <w:sz w:val="22"/>
          <w:szCs w:val="22"/>
        </w:rPr>
      </w:pPr>
      <w:r>
        <w:rPr>
          <w:rFonts w:ascii="Arial Narrow" w:hAnsi="Arial Narrow" w:cstheme="minorHAnsi"/>
          <w:b/>
          <w:sz w:val="22"/>
          <w:szCs w:val="22"/>
        </w:rPr>
        <w:t>Πρόσκληση συμμετοχής σε ημερίδα του Δήμου Ορεστιάδας στα πλαίσια της Ευρωπαϊκής Εβδομάδας Κινητικότητας</w:t>
      </w:r>
    </w:p>
    <w:p w:rsidR="007D6418" w:rsidRPr="00E31378" w:rsidRDefault="007D6418" w:rsidP="007D6418">
      <w:pPr>
        <w:spacing w:line="360" w:lineRule="auto"/>
        <w:jc w:val="both"/>
        <w:rPr>
          <w:rFonts w:ascii="Arial Narrow" w:hAnsi="Arial Narrow" w:cstheme="minorHAnsi"/>
          <w:sz w:val="22"/>
          <w:szCs w:val="22"/>
        </w:rPr>
      </w:pPr>
    </w:p>
    <w:p w:rsidR="000278CB" w:rsidRPr="00F5494F" w:rsidRDefault="007D6418" w:rsidP="007D6418">
      <w:pPr>
        <w:spacing w:after="200" w:line="276" w:lineRule="auto"/>
        <w:rPr>
          <w:rFonts w:asciiTheme="minorHAnsi" w:eastAsiaTheme="minorHAnsi" w:hAnsiTheme="minorHAnsi" w:cs="Tahoma"/>
          <w:sz w:val="22"/>
          <w:szCs w:val="22"/>
          <w:lang w:eastAsia="en-US"/>
        </w:rPr>
      </w:pPr>
      <w:r w:rsidRPr="00F5494F">
        <w:rPr>
          <w:rFonts w:asciiTheme="minorHAnsi" w:eastAsiaTheme="minorHAnsi" w:hAnsiTheme="minorHAnsi" w:cs="Tahoma"/>
          <w:sz w:val="22"/>
          <w:szCs w:val="22"/>
          <w:lang w:eastAsia="en-US"/>
        </w:rPr>
        <w:t xml:space="preserve">Αξιότιμοι συμπολίτες, </w:t>
      </w:r>
    </w:p>
    <w:p w:rsidR="00FC1665" w:rsidRPr="00F5494F" w:rsidRDefault="00FC1665" w:rsidP="00FC1665">
      <w:pPr>
        <w:spacing w:line="360" w:lineRule="auto"/>
        <w:jc w:val="both"/>
        <w:rPr>
          <w:rFonts w:asciiTheme="minorHAnsi" w:hAnsiTheme="minorHAnsi"/>
          <w:sz w:val="22"/>
          <w:szCs w:val="22"/>
        </w:rPr>
      </w:pPr>
      <w:r w:rsidRPr="00F5494F">
        <w:rPr>
          <w:rFonts w:asciiTheme="minorHAnsi" w:hAnsiTheme="minorHAnsi"/>
          <w:sz w:val="22"/>
          <w:szCs w:val="22"/>
        </w:rPr>
        <w:t>Ο Δήμος Ορεστιάδας συμμετέχει στην Ευρωπαϊκή Εβδομάδα Κινητικότητας από 16 έως 22 Σεπτεμβρίου 2017.</w:t>
      </w:r>
    </w:p>
    <w:p w:rsidR="00FC1665" w:rsidRPr="00F5494F" w:rsidRDefault="00FC1665" w:rsidP="00FC1665">
      <w:pPr>
        <w:spacing w:line="360" w:lineRule="auto"/>
        <w:jc w:val="both"/>
        <w:rPr>
          <w:rFonts w:asciiTheme="minorHAnsi" w:hAnsiTheme="minorHAnsi"/>
          <w:sz w:val="22"/>
          <w:szCs w:val="22"/>
        </w:rPr>
      </w:pPr>
    </w:p>
    <w:p w:rsidR="00FC1665" w:rsidRPr="00F5494F" w:rsidRDefault="00FC1665" w:rsidP="00FC1665">
      <w:pPr>
        <w:spacing w:line="360" w:lineRule="auto"/>
        <w:jc w:val="both"/>
        <w:rPr>
          <w:rFonts w:asciiTheme="minorHAnsi" w:hAnsiTheme="minorHAnsi"/>
          <w:sz w:val="22"/>
          <w:szCs w:val="22"/>
        </w:rPr>
      </w:pPr>
      <w:r w:rsidRPr="00F5494F">
        <w:rPr>
          <w:rFonts w:asciiTheme="minorHAnsi" w:hAnsiTheme="minorHAnsi"/>
          <w:sz w:val="22"/>
          <w:szCs w:val="22"/>
        </w:rPr>
        <w:t>Η Ευρωπαϊκή Εβδομάδα Κινητικότητας (ΕΕΚ) από το 2002 έχει καθιερωθεί ως ο σημαντικότερος θεσμός σε Ευρωπαϊκό επίπεδο για την προαγωγή βιώσιμων προτύπων κινητικότητας και κατ’ επέκταση για τη διαμόρφωση και ανάπτυξη περιβαλλοντικού ήθους. Σκοπός των δράσεων που υλοποιούνται το διάστημα 16 με 22 Σεπτεμβρίου είναι η ενθάρρυνση των ευρωπαϊκών τοπικών αρχών στην εισαγωγή και προώθηση βιώσιμων τρόπων μετακίνησης και μεταφοράς στον αστικό ιστό και η ευαισθητοποίηση των πολιτών στη χρήση εναλλακτικών τρόπων μετακίνησης τους.</w:t>
      </w:r>
    </w:p>
    <w:p w:rsidR="00FC1665" w:rsidRPr="009D3212" w:rsidRDefault="00FC1665" w:rsidP="00FC1665">
      <w:pPr>
        <w:spacing w:line="360" w:lineRule="auto"/>
        <w:jc w:val="both"/>
        <w:rPr>
          <w:rFonts w:asciiTheme="minorHAnsi" w:hAnsiTheme="minorHAnsi"/>
          <w:sz w:val="22"/>
          <w:szCs w:val="22"/>
        </w:rPr>
      </w:pPr>
      <w:r w:rsidRPr="00F5494F">
        <w:rPr>
          <w:rFonts w:asciiTheme="minorHAnsi" w:hAnsiTheme="minorHAnsi"/>
          <w:sz w:val="22"/>
          <w:szCs w:val="22"/>
        </w:rPr>
        <w:t>Η Ευρωπαϊκή Εβδομάδα Κινητικότητας εστιάζει κάθε χρόνο σε διαφορετικά θέματα που συνδέονται με τη βιώσιμη αστική κινητικότητα. Το θέμα που επιλέχθηκε για το 2017 είναι «Καθαρή, συνεργατική και έξυπνη κινητικότητα»</w:t>
      </w:r>
      <w:r w:rsidR="009D3212" w:rsidRPr="009D3212">
        <w:rPr>
          <w:rFonts w:asciiTheme="minorHAnsi" w:hAnsiTheme="minorHAnsi"/>
          <w:sz w:val="22"/>
          <w:szCs w:val="22"/>
        </w:rPr>
        <w:t>.</w:t>
      </w:r>
    </w:p>
    <w:p w:rsidR="00FC1665" w:rsidRPr="00F5494F" w:rsidRDefault="00FC1665" w:rsidP="00FC1665">
      <w:pPr>
        <w:spacing w:line="360" w:lineRule="auto"/>
        <w:jc w:val="both"/>
        <w:rPr>
          <w:rFonts w:asciiTheme="minorHAnsi" w:hAnsiTheme="minorHAnsi"/>
          <w:sz w:val="22"/>
          <w:szCs w:val="22"/>
        </w:rPr>
      </w:pPr>
    </w:p>
    <w:p w:rsidR="00FC1665" w:rsidRPr="00F5494F" w:rsidRDefault="00FC1665" w:rsidP="00F5494F">
      <w:pPr>
        <w:spacing w:line="360" w:lineRule="auto"/>
        <w:jc w:val="both"/>
        <w:rPr>
          <w:rFonts w:asciiTheme="minorHAnsi" w:hAnsiTheme="minorHAnsi"/>
          <w:sz w:val="22"/>
          <w:szCs w:val="22"/>
        </w:rPr>
      </w:pPr>
      <w:r w:rsidRPr="00F5494F">
        <w:rPr>
          <w:rFonts w:asciiTheme="minorHAnsi" w:hAnsiTheme="minorHAnsi"/>
          <w:sz w:val="22"/>
          <w:szCs w:val="22"/>
        </w:rPr>
        <w:t>Στο πλαίσιο αυτό ο Δήμος Ορεστιάδας οργανώνει σειρά δράσεων προς την κατεύθυνση της προώθησης βιώσιμων τρόπων μετακίνησης. Η κορύφωση των δράσεων θα είναι την Τετάρτη 20 Σεπτεμβρίου 2017 το απόγευμα στην αίθουσα του Δημοτικού Συμβουλίου, όπου θα πραγματοποιηθεί ημερίδα με τα παρακάτω θέματα και ομιλητές:</w:t>
      </w:r>
    </w:p>
    <w:p w:rsidR="00FC1665" w:rsidRPr="00FC1665" w:rsidRDefault="00FC1665" w:rsidP="00F5494F">
      <w:pPr>
        <w:spacing w:line="360" w:lineRule="auto"/>
        <w:jc w:val="both"/>
        <w:rPr>
          <w:rFonts w:asciiTheme="minorHAnsi" w:hAnsiTheme="minorHAnsi"/>
          <w:sz w:val="22"/>
          <w:szCs w:val="22"/>
        </w:rPr>
      </w:pPr>
    </w:p>
    <w:tbl>
      <w:tblPr>
        <w:tblStyle w:val="a7"/>
        <w:tblW w:w="8505" w:type="dxa"/>
        <w:tblInd w:w="108" w:type="dxa"/>
        <w:tblLook w:val="04A0" w:firstRow="1" w:lastRow="0" w:firstColumn="1" w:lastColumn="0" w:noHBand="0" w:noVBand="1"/>
      </w:tblPr>
      <w:tblGrid>
        <w:gridCol w:w="871"/>
        <w:gridCol w:w="7634"/>
      </w:tblGrid>
      <w:tr w:rsidR="00FC1665" w:rsidRPr="00FC1665" w:rsidTr="00FC1665">
        <w:tc>
          <w:tcPr>
            <w:tcW w:w="871" w:type="dxa"/>
          </w:tcPr>
          <w:p w:rsidR="00FC1665" w:rsidRPr="00FC1665" w:rsidRDefault="00FC1665" w:rsidP="00F5494F">
            <w:pPr>
              <w:spacing w:line="360" w:lineRule="auto"/>
              <w:rPr>
                <w:rFonts w:asciiTheme="minorHAnsi" w:hAnsiTheme="minorHAnsi"/>
                <w:b/>
              </w:rPr>
            </w:pPr>
            <w:r w:rsidRPr="00FC1665">
              <w:rPr>
                <w:rFonts w:asciiTheme="minorHAnsi" w:hAnsiTheme="minorHAnsi"/>
                <w:b/>
              </w:rPr>
              <w:t>Ώρα</w:t>
            </w:r>
          </w:p>
        </w:tc>
        <w:tc>
          <w:tcPr>
            <w:tcW w:w="7634" w:type="dxa"/>
          </w:tcPr>
          <w:p w:rsidR="00FC1665" w:rsidRPr="00FC1665" w:rsidRDefault="00FC1665" w:rsidP="00F5494F">
            <w:pPr>
              <w:spacing w:line="360" w:lineRule="auto"/>
              <w:rPr>
                <w:rFonts w:asciiTheme="minorHAnsi" w:hAnsiTheme="minorHAnsi"/>
                <w:b/>
              </w:rPr>
            </w:pPr>
            <w:r w:rsidRPr="00FC1665">
              <w:rPr>
                <w:rFonts w:asciiTheme="minorHAnsi" w:hAnsiTheme="minorHAnsi"/>
                <w:b/>
              </w:rPr>
              <w:t>Εισήγηση</w:t>
            </w:r>
          </w:p>
        </w:tc>
      </w:tr>
      <w:tr w:rsidR="00FC1665" w:rsidRPr="00FC1665" w:rsidTr="00FC1665">
        <w:tc>
          <w:tcPr>
            <w:tcW w:w="871" w:type="dxa"/>
          </w:tcPr>
          <w:p w:rsidR="00FC1665" w:rsidRPr="00FC1665" w:rsidRDefault="00FC1665" w:rsidP="00F5494F">
            <w:pPr>
              <w:spacing w:line="360" w:lineRule="auto"/>
              <w:rPr>
                <w:rFonts w:asciiTheme="minorHAnsi" w:hAnsiTheme="minorHAnsi"/>
              </w:rPr>
            </w:pPr>
            <w:r w:rsidRPr="00FC1665">
              <w:rPr>
                <w:rFonts w:asciiTheme="minorHAnsi" w:hAnsiTheme="minorHAnsi"/>
              </w:rPr>
              <w:t>18:00</w:t>
            </w:r>
          </w:p>
        </w:tc>
        <w:tc>
          <w:tcPr>
            <w:tcW w:w="7634" w:type="dxa"/>
          </w:tcPr>
          <w:p w:rsidR="00FC1665" w:rsidRPr="00FC1665" w:rsidRDefault="00FC1665" w:rsidP="00F5494F">
            <w:pPr>
              <w:spacing w:line="360" w:lineRule="auto"/>
              <w:rPr>
                <w:rFonts w:asciiTheme="minorHAnsi" w:hAnsiTheme="minorHAnsi"/>
              </w:rPr>
            </w:pPr>
            <w:r w:rsidRPr="00FC1665">
              <w:rPr>
                <w:rFonts w:asciiTheme="minorHAnsi" w:hAnsiTheme="minorHAnsi"/>
              </w:rPr>
              <w:t>Προσέλευση – εγγραφές</w:t>
            </w:r>
            <w:r>
              <w:rPr>
                <w:rFonts w:asciiTheme="minorHAnsi" w:hAnsiTheme="minorHAnsi"/>
              </w:rPr>
              <w:t xml:space="preserve"> - χαιρετισμοί</w:t>
            </w:r>
          </w:p>
        </w:tc>
      </w:tr>
      <w:tr w:rsidR="00FC1665" w:rsidRPr="00FC1665" w:rsidTr="00FC1665">
        <w:tc>
          <w:tcPr>
            <w:tcW w:w="871" w:type="dxa"/>
          </w:tcPr>
          <w:p w:rsidR="00FC1665" w:rsidRPr="00FC1665" w:rsidRDefault="00FC1665" w:rsidP="00F5494F">
            <w:pPr>
              <w:spacing w:line="360" w:lineRule="auto"/>
              <w:rPr>
                <w:rFonts w:asciiTheme="minorHAnsi" w:hAnsiTheme="minorHAnsi"/>
              </w:rPr>
            </w:pPr>
            <w:r w:rsidRPr="00FC1665">
              <w:rPr>
                <w:rFonts w:asciiTheme="minorHAnsi" w:hAnsiTheme="minorHAnsi"/>
              </w:rPr>
              <w:t>18:30</w:t>
            </w:r>
          </w:p>
        </w:tc>
        <w:tc>
          <w:tcPr>
            <w:tcW w:w="7634" w:type="dxa"/>
          </w:tcPr>
          <w:p w:rsidR="00FC1665" w:rsidRPr="00FC1665" w:rsidRDefault="00FC1665" w:rsidP="00F5494F">
            <w:pPr>
              <w:spacing w:line="360" w:lineRule="auto"/>
              <w:rPr>
                <w:rFonts w:asciiTheme="minorHAnsi" w:hAnsiTheme="minorHAnsi"/>
              </w:rPr>
            </w:pPr>
            <w:r w:rsidRPr="00FC1665">
              <w:rPr>
                <w:rFonts w:asciiTheme="minorHAnsi" w:hAnsiTheme="minorHAnsi"/>
                <w:lang w:eastAsia="el-GR"/>
              </w:rPr>
              <w:t xml:space="preserve">Το Σχέδιο Βιώσιμης Αστικής Κινητικότητας (ΣΒΑΚ) του Δήμου Ορεστιάδας, ομιλητής: Παύλος </w:t>
            </w:r>
            <w:proofErr w:type="spellStart"/>
            <w:r w:rsidRPr="00FC1665">
              <w:rPr>
                <w:rFonts w:asciiTheme="minorHAnsi" w:hAnsiTheme="minorHAnsi"/>
                <w:lang w:eastAsia="el-GR"/>
              </w:rPr>
              <w:t>Κράβαρης</w:t>
            </w:r>
            <w:proofErr w:type="spellEnd"/>
            <w:r w:rsidRPr="00FC1665">
              <w:rPr>
                <w:rFonts w:asciiTheme="minorHAnsi" w:hAnsiTheme="minorHAnsi"/>
                <w:lang w:eastAsia="el-GR"/>
              </w:rPr>
              <w:t xml:space="preserve">, Πολεοδόμος- Χωροτάκτης Μηχανικός, </w:t>
            </w:r>
            <w:r w:rsidRPr="00FC1665">
              <w:rPr>
                <w:rFonts w:asciiTheme="minorHAnsi" w:hAnsiTheme="minorHAnsi"/>
                <w:lang w:val="en-US" w:eastAsia="el-GR"/>
              </w:rPr>
              <w:t>MSc</w:t>
            </w:r>
            <w:r w:rsidRPr="00FC1665">
              <w:rPr>
                <w:rFonts w:asciiTheme="minorHAnsi" w:hAnsiTheme="minorHAnsi"/>
                <w:lang w:eastAsia="el-GR"/>
              </w:rPr>
              <w:t xml:space="preserve"> (στέλεχος εταιρείας συμβούλων </w:t>
            </w:r>
            <w:r w:rsidRPr="00FC1665">
              <w:rPr>
                <w:rFonts w:asciiTheme="minorHAnsi" w:hAnsiTheme="minorHAnsi"/>
                <w:lang w:val="en-US"/>
              </w:rPr>
              <w:t>LEVER</w:t>
            </w:r>
            <w:r w:rsidRPr="00FC1665">
              <w:rPr>
                <w:rFonts w:asciiTheme="minorHAnsi" w:hAnsiTheme="minorHAnsi"/>
              </w:rPr>
              <w:t>)</w:t>
            </w:r>
          </w:p>
        </w:tc>
      </w:tr>
      <w:tr w:rsidR="00FC1665" w:rsidRPr="0054075E" w:rsidTr="00FC1665">
        <w:tc>
          <w:tcPr>
            <w:tcW w:w="871" w:type="dxa"/>
          </w:tcPr>
          <w:p w:rsidR="00FC1665" w:rsidRPr="0054075E" w:rsidRDefault="00FC1665" w:rsidP="00F5494F">
            <w:pPr>
              <w:spacing w:line="360" w:lineRule="auto"/>
              <w:rPr>
                <w:rFonts w:asciiTheme="minorHAnsi" w:hAnsiTheme="minorHAnsi"/>
              </w:rPr>
            </w:pPr>
            <w:r w:rsidRPr="0054075E">
              <w:rPr>
                <w:rFonts w:asciiTheme="minorHAnsi" w:hAnsiTheme="minorHAnsi"/>
              </w:rPr>
              <w:t>19:00</w:t>
            </w:r>
          </w:p>
        </w:tc>
        <w:tc>
          <w:tcPr>
            <w:tcW w:w="7634" w:type="dxa"/>
          </w:tcPr>
          <w:p w:rsidR="00FC1665" w:rsidRPr="0054075E" w:rsidRDefault="00FC1665" w:rsidP="00F5494F">
            <w:pPr>
              <w:spacing w:line="360" w:lineRule="auto"/>
              <w:rPr>
                <w:rFonts w:asciiTheme="minorHAnsi" w:hAnsiTheme="minorHAnsi"/>
                <w:lang w:eastAsia="el-GR"/>
              </w:rPr>
            </w:pPr>
            <w:r w:rsidRPr="0054075E">
              <w:rPr>
                <w:rFonts w:asciiTheme="minorHAnsi" w:hAnsiTheme="minorHAnsi"/>
                <w:lang w:eastAsia="el-GR"/>
              </w:rPr>
              <w:t xml:space="preserve">Συστήματα ελεγχόμενης στάθμευσης: Διερεύνηση εφαρμογής στην πόλη της </w:t>
            </w:r>
            <w:r w:rsidRPr="0054075E">
              <w:rPr>
                <w:rFonts w:asciiTheme="minorHAnsi" w:hAnsiTheme="minorHAnsi"/>
                <w:lang w:eastAsia="el-GR"/>
              </w:rPr>
              <w:lastRenderedPageBreak/>
              <w:t xml:space="preserve">Ορεστιάδας, ομιλητής: Πολύκαρπος Καρκαβίτσας, Πολεοδόμος- Χωροτάκτης Μηχανικός, Συγκοινωνιολόγος </w:t>
            </w:r>
            <w:r w:rsidRPr="0054075E">
              <w:rPr>
                <w:rFonts w:asciiTheme="minorHAnsi" w:hAnsiTheme="minorHAnsi"/>
                <w:lang w:val="en-US" w:eastAsia="el-GR"/>
              </w:rPr>
              <w:t>MSc</w:t>
            </w:r>
            <w:r w:rsidRPr="0054075E">
              <w:rPr>
                <w:rFonts w:asciiTheme="minorHAnsi" w:hAnsiTheme="minorHAnsi"/>
                <w:lang w:eastAsia="el-GR"/>
              </w:rPr>
              <w:t xml:space="preserve"> (στέλεχος εταιρείας συμβούλων </w:t>
            </w:r>
            <w:r w:rsidRPr="0054075E">
              <w:rPr>
                <w:rFonts w:asciiTheme="minorHAnsi" w:hAnsiTheme="minorHAnsi"/>
                <w:lang w:val="en-US"/>
              </w:rPr>
              <w:t>LEVER</w:t>
            </w:r>
            <w:r w:rsidRPr="0054075E">
              <w:rPr>
                <w:rFonts w:asciiTheme="minorHAnsi" w:hAnsiTheme="minorHAnsi"/>
              </w:rPr>
              <w:t>)</w:t>
            </w:r>
          </w:p>
        </w:tc>
      </w:tr>
      <w:tr w:rsidR="00FC1665" w:rsidRPr="0054075E" w:rsidTr="00FC1665">
        <w:tc>
          <w:tcPr>
            <w:tcW w:w="871" w:type="dxa"/>
          </w:tcPr>
          <w:p w:rsidR="00FC1665" w:rsidRPr="0054075E" w:rsidRDefault="00FC1665" w:rsidP="00F5494F">
            <w:pPr>
              <w:spacing w:line="360" w:lineRule="auto"/>
              <w:rPr>
                <w:rFonts w:asciiTheme="minorHAnsi" w:hAnsiTheme="minorHAnsi"/>
              </w:rPr>
            </w:pPr>
            <w:r w:rsidRPr="0054075E">
              <w:rPr>
                <w:rFonts w:asciiTheme="minorHAnsi" w:hAnsiTheme="minorHAnsi"/>
              </w:rPr>
              <w:lastRenderedPageBreak/>
              <w:t>19:15</w:t>
            </w:r>
          </w:p>
        </w:tc>
        <w:tc>
          <w:tcPr>
            <w:tcW w:w="7634" w:type="dxa"/>
          </w:tcPr>
          <w:p w:rsidR="00FC1665" w:rsidRPr="0054075E" w:rsidRDefault="0054075E" w:rsidP="00F5494F">
            <w:pPr>
              <w:spacing w:line="360" w:lineRule="auto"/>
              <w:rPr>
                <w:rFonts w:asciiTheme="minorHAnsi" w:hAnsiTheme="minorHAnsi"/>
              </w:rPr>
            </w:pPr>
            <w:r w:rsidRPr="0054075E">
              <w:rPr>
                <w:rFonts w:asciiTheme="minorHAnsi" w:hAnsiTheme="minorHAnsi"/>
              </w:rPr>
              <w:t>Κυκλοφοριακή αγωγή και ποδήλατο στην Ορεστιάδα. Ομιλητής: Χρήστος Λεβέντης, Ιατρός, Πρόεδρος του Ποδηλατικού Συλλόγου «ΡΗΣΟΣ»</w:t>
            </w:r>
          </w:p>
        </w:tc>
      </w:tr>
      <w:tr w:rsidR="00FC1665" w:rsidRPr="0054075E" w:rsidTr="00FC1665">
        <w:tc>
          <w:tcPr>
            <w:tcW w:w="871" w:type="dxa"/>
          </w:tcPr>
          <w:p w:rsidR="00FC1665" w:rsidRPr="0054075E" w:rsidRDefault="00FC1665" w:rsidP="00F5494F">
            <w:pPr>
              <w:spacing w:line="360" w:lineRule="auto"/>
              <w:rPr>
                <w:rFonts w:asciiTheme="minorHAnsi" w:hAnsiTheme="minorHAnsi"/>
              </w:rPr>
            </w:pPr>
            <w:r w:rsidRPr="0054075E">
              <w:rPr>
                <w:rFonts w:asciiTheme="minorHAnsi" w:hAnsiTheme="minorHAnsi"/>
              </w:rPr>
              <w:t>19:30</w:t>
            </w:r>
          </w:p>
        </w:tc>
        <w:tc>
          <w:tcPr>
            <w:tcW w:w="7634" w:type="dxa"/>
          </w:tcPr>
          <w:p w:rsidR="00FC1665" w:rsidRPr="0054075E" w:rsidRDefault="00176A88" w:rsidP="0054075E">
            <w:pPr>
              <w:spacing w:line="360" w:lineRule="auto"/>
              <w:rPr>
                <w:rFonts w:asciiTheme="minorHAnsi" w:hAnsiTheme="minorHAnsi"/>
              </w:rPr>
            </w:pPr>
            <w:r>
              <w:rPr>
                <w:rFonts w:asciiTheme="minorHAnsi" w:hAnsiTheme="minorHAnsi"/>
              </w:rPr>
              <w:t>Σήμανση μονοπατιών ορεινού όγκου Δήμου Ορεστιάδας και δ</w:t>
            </w:r>
            <w:r w:rsidR="006566FE" w:rsidRPr="0054075E">
              <w:rPr>
                <w:rFonts w:asciiTheme="minorHAnsi" w:hAnsiTheme="minorHAnsi"/>
              </w:rPr>
              <w:t>υνατότητες ανάδειξης</w:t>
            </w:r>
            <w:r>
              <w:rPr>
                <w:rFonts w:asciiTheme="minorHAnsi" w:hAnsiTheme="minorHAnsi"/>
              </w:rPr>
              <w:t xml:space="preserve"> αυτών</w:t>
            </w:r>
            <w:r w:rsidR="006566FE" w:rsidRPr="0054075E">
              <w:rPr>
                <w:rFonts w:asciiTheme="minorHAnsi" w:hAnsiTheme="minorHAnsi"/>
              </w:rPr>
              <w:t>. Ομιλητή</w:t>
            </w:r>
            <w:r w:rsidR="00FC1665" w:rsidRPr="0054075E">
              <w:rPr>
                <w:rFonts w:asciiTheme="minorHAnsi" w:hAnsiTheme="minorHAnsi"/>
              </w:rPr>
              <w:t>ς:</w:t>
            </w:r>
            <w:r w:rsidR="006566FE" w:rsidRPr="0054075E">
              <w:rPr>
                <w:rFonts w:asciiTheme="minorHAnsi" w:hAnsiTheme="minorHAnsi"/>
              </w:rPr>
              <w:t xml:space="preserve"> </w:t>
            </w:r>
            <w:r w:rsidR="0054075E" w:rsidRPr="0054075E">
              <w:rPr>
                <w:rFonts w:asciiTheme="minorHAnsi" w:hAnsiTheme="minorHAnsi"/>
              </w:rPr>
              <w:t>Ιωάννης</w:t>
            </w:r>
            <w:bookmarkStart w:id="0" w:name="_GoBack"/>
            <w:bookmarkEnd w:id="0"/>
            <w:r w:rsidR="0054075E" w:rsidRPr="0054075E">
              <w:rPr>
                <w:rFonts w:asciiTheme="minorHAnsi" w:hAnsiTheme="minorHAnsi"/>
              </w:rPr>
              <w:t xml:space="preserve"> </w:t>
            </w:r>
            <w:proofErr w:type="spellStart"/>
            <w:r w:rsidR="006566FE" w:rsidRPr="0054075E">
              <w:rPr>
                <w:rFonts w:asciiTheme="minorHAnsi" w:hAnsiTheme="minorHAnsi"/>
              </w:rPr>
              <w:t>Τσομπανίδης</w:t>
            </w:r>
            <w:proofErr w:type="spellEnd"/>
            <w:r w:rsidR="006566FE" w:rsidRPr="0054075E">
              <w:rPr>
                <w:rFonts w:asciiTheme="minorHAnsi" w:hAnsiTheme="minorHAnsi"/>
              </w:rPr>
              <w:t>, Οικονομολόγος, στέλεχος του Δήμου Ορεστιάδας.</w:t>
            </w:r>
          </w:p>
        </w:tc>
      </w:tr>
      <w:tr w:rsidR="00FC1665" w:rsidRPr="0054075E" w:rsidTr="00FC1665">
        <w:tc>
          <w:tcPr>
            <w:tcW w:w="871" w:type="dxa"/>
          </w:tcPr>
          <w:p w:rsidR="00FC1665" w:rsidRPr="0054075E" w:rsidRDefault="00FC1665" w:rsidP="00F5494F">
            <w:pPr>
              <w:spacing w:line="360" w:lineRule="auto"/>
              <w:rPr>
                <w:rFonts w:asciiTheme="minorHAnsi" w:hAnsiTheme="minorHAnsi"/>
              </w:rPr>
            </w:pPr>
            <w:r w:rsidRPr="0054075E">
              <w:rPr>
                <w:rFonts w:asciiTheme="minorHAnsi" w:hAnsiTheme="minorHAnsi"/>
              </w:rPr>
              <w:t>19:45</w:t>
            </w:r>
          </w:p>
        </w:tc>
        <w:tc>
          <w:tcPr>
            <w:tcW w:w="7634" w:type="dxa"/>
          </w:tcPr>
          <w:p w:rsidR="00FC1665" w:rsidRPr="0054075E" w:rsidRDefault="00FC1665" w:rsidP="00F5494F">
            <w:pPr>
              <w:spacing w:line="360" w:lineRule="auto"/>
              <w:rPr>
                <w:rFonts w:asciiTheme="minorHAnsi" w:hAnsiTheme="minorHAnsi"/>
              </w:rPr>
            </w:pPr>
            <w:r w:rsidRPr="0054075E">
              <w:rPr>
                <w:rFonts w:asciiTheme="minorHAnsi" w:hAnsiTheme="minorHAnsi"/>
              </w:rPr>
              <w:t>Συζήτηση - ερωτήσεις</w:t>
            </w:r>
          </w:p>
        </w:tc>
      </w:tr>
    </w:tbl>
    <w:p w:rsidR="00FC1665" w:rsidRPr="004753B2" w:rsidRDefault="00FC1665" w:rsidP="00FC1665">
      <w:pPr>
        <w:spacing w:line="360" w:lineRule="auto"/>
        <w:jc w:val="both"/>
        <w:rPr>
          <w:rFonts w:asciiTheme="minorHAnsi" w:hAnsiTheme="minorHAnsi"/>
          <w:sz w:val="22"/>
          <w:szCs w:val="22"/>
        </w:rPr>
      </w:pPr>
    </w:p>
    <w:p w:rsidR="00FC1665" w:rsidRPr="004753B2" w:rsidRDefault="004753B2" w:rsidP="00FC1665">
      <w:pPr>
        <w:spacing w:line="360" w:lineRule="auto"/>
        <w:jc w:val="both"/>
        <w:rPr>
          <w:rFonts w:asciiTheme="minorHAnsi" w:hAnsiTheme="minorHAnsi"/>
          <w:sz w:val="22"/>
          <w:szCs w:val="22"/>
        </w:rPr>
      </w:pPr>
      <w:r w:rsidRPr="004753B2">
        <w:rPr>
          <w:rFonts w:asciiTheme="minorHAnsi" w:hAnsiTheme="minorHAnsi"/>
          <w:sz w:val="22"/>
          <w:szCs w:val="22"/>
        </w:rPr>
        <w:t>Ευχαριστούμε προκαταβολικά για τη συμμετοχή σας κ</w:t>
      </w:r>
      <w:r>
        <w:rPr>
          <w:rFonts w:asciiTheme="minorHAnsi" w:hAnsiTheme="minorHAnsi"/>
          <w:sz w:val="22"/>
          <w:szCs w:val="22"/>
        </w:rPr>
        <w:t>αι ταυτόχρονα υπολογίζουμε στη β</w:t>
      </w:r>
      <w:r w:rsidRPr="004753B2">
        <w:rPr>
          <w:rFonts w:asciiTheme="minorHAnsi" w:hAnsiTheme="minorHAnsi"/>
          <w:sz w:val="22"/>
          <w:szCs w:val="22"/>
        </w:rPr>
        <w:t>οήθειά σας για την προώθηση της βιώσιμης κινητικότητας και την αναβάθμιση, μέσω δράσεων από την πλευρά σας, της οικονομικής, κοινωνικής και περιβαλλοντικής διάστασης της πόλης μας.</w:t>
      </w:r>
    </w:p>
    <w:p w:rsidR="00FC1665" w:rsidRPr="004753B2" w:rsidRDefault="00FC1665" w:rsidP="00FC1665">
      <w:pPr>
        <w:spacing w:line="360" w:lineRule="auto"/>
        <w:jc w:val="both"/>
        <w:rPr>
          <w:rFonts w:asciiTheme="minorHAnsi" w:hAnsiTheme="minorHAnsi"/>
          <w:sz w:val="22"/>
          <w:szCs w:val="22"/>
        </w:rPr>
      </w:pPr>
    </w:p>
    <w:p w:rsidR="007D6418" w:rsidRPr="004753B2" w:rsidRDefault="007D6418" w:rsidP="007D6418">
      <w:pPr>
        <w:spacing w:after="120" w:line="276" w:lineRule="auto"/>
        <w:jc w:val="both"/>
        <w:rPr>
          <w:rFonts w:asciiTheme="minorHAnsi" w:eastAsiaTheme="minorHAnsi" w:hAnsiTheme="minorHAnsi" w:cs="Arial"/>
          <w:sz w:val="22"/>
          <w:szCs w:val="22"/>
          <w:lang w:eastAsia="en-US"/>
        </w:rPr>
      </w:pPr>
      <w:r w:rsidRPr="004753B2">
        <w:rPr>
          <w:rFonts w:asciiTheme="minorHAnsi" w:eastAsiaTheme="minorHAnsi" w:hAnsiTheme="minorHAnsi" w:cs="Arial"/>
          <w:sz w:val="22"/>
          <w:szCs w:val="22"/>
          <w:lang w:eastAsia="en-US"/>
        </w:rPr>
        <w:t>Με εκτίμηση</w:t>
      </w:r>
    </w:p>
    <w:p w:rsidR="007D6418" w:rsidRPr="004753B2" w:rsidRDefault="007D6418" w:rsidP="007D6418">
      <w:pPr>
        <w:spacing w:after="120" w:line="276" w:lineRule="auto"/>
        <w:jc w:val="both"/>
        <w:rPr>
          <w:rFonts w:asciiTheme="minorHAnsi" w:eastAsiaTheme="minorHAnsi" w:hAnsiTheme="minorHAnsi" w:cs="Arial"/>
          <w:sz w:val="22"/>
          <w:szCs w:val="22"/>
          <w:lang w:eastAsia="en-US"/>
        </w:rPr>
      </w:pPr>
      <w:r w:rsidRPr="004753B2">
        <w:rPr>
          <w:rFonts w:asciiTheme="minorHAnsi" w:eastAsiaTheme="minorHAnsi" w:hAnsiTheme="minorHAnsi" w:cs="Arial"/>
          <w:sz w:val="22"/>
          <w:szCs w:val="22"/>
          <w:lang w:eastAsia="en-US"/>
        </w:rPr>
        <w:t>Ο Δήμαρχος Ορεστιάδας</w:t>
      </w:r>
    </w:p>
    <w:p w:rsidR="007D6418" w:rsidRPr="004753B2" w:rsidRDefault="007D6418" w:rsidP="007D6418">
      <w:pPr>
        <w:spacing w:after="120" w:line="276" w:lineRule="auto"/>
        <w:jc w:val="both"/>
        <w:rPr>
          <w:rFonts w:asciiTheme="minorHAnsi" w:eastAsiaTheme="minorHAnsi" w:hAnsiTheme="minorHAnsi" w:cs="Arial"/>
          <w:sz w:val="22"/>
          <w:szCs w:val="22"/>
          <w:lang w:eastAsia="en-US"/>
        </w:rPr>
      </w:pPr>
    </w:p>
    <w:p w:rsidR="007D6418" w:rsidRPr="004753B2" w:rsidRDefault="007D6418" w:rsidP="007D6418">
      <w:pPr>
        <w:spacing w:after="120" w:line="276" w:lineRule="auto"/>
        <w:jc w:val="both"/>
        <w:rPr>
          <w:rFonts w:asciiTheme="minorHAnsi" w:eastAsiaTheme="minorHAnsi" w:hAnsiTheme="minorHAnsi" w:cs="Arial"/>
          <w:sz w:val="22"/>
          <w:szCs w:val="22"/>
          <w:lang w:eastAsia="en-US"/>
        </w:rPr>
      </w:pPr>
    </w:p>
    <w:p w:rsidR="007D6418" w:rsidRPr="004753B2" w:rsidRDefault="007D6418" w:rsidP="007D6418">
      <w:pPr>
        <w:spacing w:after="120" w:line="276" w:lineRule="auto"/>
        <w:jc w:val="both"/>
        <w:rPr>
          <w:rFonts w:asciiTheme="minorHAnsi" w:eastAsiaTheme="minorHAnsi" w:hAnsiTheme="minorHAnsi" w:cs="Arial"/>
          <w:sz w:val="22"/>
          <w:szCs w:val="22"/>
          <w:lang w:eastAsia="en-US"/>
        </w:rPr>
      </w:pPr>
      <w:r w:rsidRPr="004753B2">
        <w:rPr>
          <w:rFonts w:asciiTheme="minorHAnsi" w:eastAsiaTheme="minorHAnsi" w:hAnsiTheme="minorHAnsi" w:cs="Arial"/>
          <w:sz w:val="22"/>
          <w:szCs w:val="22"/>
          <w:lang w:eastAsia="en-US"/>
        </w:rPr>
        <w:t>Μαυρίδης Βασίλειος</w:t>
      </w:r>
    </w:p>
    <w:p w:rsidR="007D6418" w:rsidRPr="004753B2" w:rsidRDefault="007D6418" w:rsidP="007D6418">
      <w:pPr>
        <w:spacing w:after="120" w:line="276" w:lineRule="auto"/>
        <w:jc w:val="both"/>
        <w:rPr>
          <w:rFonts w:asciiTheme="minorHAnsi" w:eastAsiaTheme="minorHAnsi" w:hAnsiTheme="minorHAnsi" w:cs="Arial"/>
          <w:sz w:val="22"/>
          <w:szCs w:val="22"/>
          <w:lang w:eastAsia="en-US"/>
        </w:rPr>
      </w:pPr>
    </w:p>
    <w:p w:rsidR="00E15522" w:rsidRPr="0054075E" w:rsidRDefault="00E1552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54075E" w:rsidRDefault="009D3212" w:rsidP="00421C4B">
      <w:pPr>
        <w:rPr>
          <w:rFonts w:ascii="Arial Narrow" w:hAnsi="Arial Narrow" w:cstheme="minorHAnsi"/>
          <w:sz w:val="22"/>
          <w:szCs w:val="22"/>
        </w:rPr>
      </w:pPr>
    </w:p>
    <w:p w:rsidR="009D3212" w:rsidRPr="009D3212" w:rsidRDefault="009D3212" w:rsidP="009D3212">
      <w:pPr>
        <w:spacing w:after="120" w:line="276" w:lineRule="auto"/>
        <w:jc w:val="both"/>
        <w:rPr>
          <w:rFonts w:asciiTheme="minorHAnsi" w:eastAsiaTheme="minorHAnsi" w:hAnsiTheme="minorHAnsi" w:cs="Arial"/>
          <w:b/>
          <w:sz w:val="22"/>
          <w:szCs w:val="22"/>
          <w:u w:val="single"/>
          <w:lang w:eastAsia="en-US"/>
        </w:rPr>
      </w:pPr>
      <w:r w:rsidRPr="009D3212">
        <w:rPr>
          <w:rFonts w:asciiTheme="minorHAnsi" w:eastAsiaTheme="minorHAnsi" w:hAnsiTheme="minorHAnsi" w:cs="Arial"/>
          <w:b/>
          <w:sz w:val="22"/>
          <w:szCs w:val="22"/>
          <w:u w:val="single"/>
          <w:lang w:eastAsia="en-US"/>
        </w:rPr>
        <w:t>Πίνακας Αποδεκτών</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 xml:space="preserve">1. Δήμος Ορεστιάδας, </w:t>
      </w:r>
      <w:proofErr w:type="spellStart"/>
      <w:r w:rsidRPr="009D3212">
        <w:rPr>
          <w:rFonts w:asciiTheme="minorHAnsi" w:eastAsiaTheme="minorHAnsi" w:hAnsiTheme="minorHAnsi" w:cs="Arial"/>
          <w:sz w:val="22"/>
          <w:szCs w:val="22"/>
          <w:lang w:eastAsia="en-US"/>
        </w:rPr>
        <w:t>Βασ</w:t>
      </w:r>
      <w:proofErr w:type="spellEnd"/>
      <w:r w:rsidRPr="009D3212">
        <w:rPr>
          <w:rFonts w:asciiTheme="minorHAnsi" w:eastAsiaTheme="minorHAnsi" w:hAnsiTheme="minorHAnsi" w:cs="Arial"/>
          <w:sz w:val="22"/>
          <w:szCs w:val="22"/>
          <w:lang w:eastAsia="en-US"/>
        </w:rPr>
        <w:t>. Κων/νου 11, Ορεστιάδα</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 xml:space="preserve">2. Τμήμα Τροχαίας Ορεστιάδας, </w:t>
      </w:r>
      <w:proofErr w:type="spellStart"/>
      <w:r w:rsidRPr="009D3212">
        <w:rPr>
          <w:rFonts w:asciiTheme="minorHAnsi" w:eastAsiaTheme="minorHAnsi" w:hAnsiTheme="minorHAnsi" w:cs="Arial"/>
          <w:sz w:val="22"/>
          <w:szCs w:val="22"/>
          <w:lang w:eastAsia="en-US"/>
        </w:rPr>
        <w:t>Βασ</w:t>
      </w:r>
      <w:proofErr w:type="spellEnd"/>
      <w:r w:rsidRPr="009D3212">
        <w:rPr>
          <w:rFonts w:asciiTheme="minorHAnsi" w:eastAsiaTheme="minorHAnsi" w:hAnsiTheme="minorHAnsi" w:cs="Arial"/>
          <w:sz w:val="22"/>
          <w:szCs w:val="22"/>
          <w:lang w:eastAsia="en-US"/>
        </w:rPr>
        <w:t>. Κων/νου 4</w:t>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ind w:left="284" w:hanging="284"/>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3. Ένωση Επαγγελματιών και Βιοτεχνών Ν. Ορεστιάδας και Περιφέρειας, Αγίων Θεοδώρων 184, 68200 Ορεστιάδα</w:t>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4. Εμπορικός Σύλλογος Ορεστιάδας</w:t>
      </w:r>
      <w:r w:rsidRPr="009D3212">
        <w:rPr>
          <w:rFonts w:asciiTheme="minorHAnsi" w:eastAsiaTheme="minorHAnsi" w:hAnsiTheme="minorHAnsi" w:cs="Arial"/>
          <w:sz w:val="22"/>
          <w:szCs w:val="22"/>
          <w:lang w:eastAsia="en-US"/>
        </w:rPr>
        <w:tab/>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5. 16η Μηχανοκίνητη Μεραρχία Πεζικού, 68300, Διδυμότειχο</w:t>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6. Σωματείο Αυτοκινητιστών Ταξί  Ορεστιάδας, Αναγεννήσεως 141, 68200 Ορεστιάδα</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7. Ποδηλατικός Αθλητικός Σύλλογος Ν. Ορεστιάδας  ''ΡΗΣΟΣ'', Κων/πόλεως 221, 68200 Ορεστιάδα</w:t>
      </w:r>
    </w:p>
    <w:p w:rsidR="009D3212" w:rsidRPr="009D3212" w:rsidRDefault="009D3212" w:rsidP="009D3212">
      <w:pPr>
        <w:spacing w:line="360" w:lineRule="auto"/>
        <w:ind w:left="142" w:hanging="142"/>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8. Κοινό Ταμείο Εισπράξεων Λεωφορείων Υπεραστικών Γραμμών Ν. Έβρου  «ΚΤΕΛ ΝΟΜΟΥ ΕΒΡΟΥ  Α.Ε.» - Πρακτορείο Ορεστιάδας, 11</w:t>
      </w:r>
      <w:r w:rsidRPr="009D3212">
        <w:rPr>
          <w:rFonts w:asciiTheme="minorHAnsi" w:eastAsiaTheme="minorHAnsi" w:hAnsiTheme="minorHAnsi" w:cs="Arial"/>
          <w:sz w:val="22"/>
          <w:szCs w:val="22"/>
          <w:vertAlign w:val="superscript"/>
          <w:lang w:eastAsia="en-US"/>
        </w:rPr>
        <w:t>ης</w:t>
      </w:r>
      <w:r w:rsidRPr="009D3212">
        <w:rPr>
          <w:rFonts w:asciiTheme="minorHAnsi" w:eastAsiaTheme="minorHAnsi" w:hAnsiTheme="minorHAnsi" w:cs="Arial"/>
          <w:sz w:val="22"/>
          <w:szCs w:val="22"/>
          <w:lang w:eastAsia="en-US"/>
        </w:rPr>
        <w:t xml:space="preserve"> </w:t>
      </w:r>
      <w:proofErr w:type="spellStart"/>
      <w:r w:rsidRPr="009D3212">
        <w:rPr>
          <w:rFonts w:asciiTheme="minorHAnsi" w:eastAsiaTheme="minorHAnsi" w:hAnsiTheme="minorHAnsi" w:cs="Arial"/>
          <w:sz w:val="22"/>
          <w:szCs w:val="22"/>
          <w:lang w:eastAsia="en-US"/>
        </w:rPr>
        <w:t>Διλοχίας</w:t>
      </w:r>
      <w:proofErr w:type="spellEnd"/>
      <w:r w:rsidRPr="009D3212">
        <w:rPr>
          <w:rFonts w:asciiTheme="minorHAnsi" w:eastAsiaTheme="minorHAnsi" w:hAnsiTheme="minorHAnsi" w:cs="Arial"/>
          <w:sz w:val="22"/>
          <w:szCs w:val="22"/>
          <w:lang w:eastAsia="en-US"/>
        </w:rPr>
        <w:t xml:space="preserve"> και </w:t>
      </w:r>
      <w:proofErr w:type="spellStart"/>
      <w:r w:rsidRPr="009D3212">
        <w:rPr>
          <w:rFonts w:asciiTheme="minorHAnsi" w:eastAsiaTheme="minorHAnsi" w:hAnsiTheme="minorHAnsi" w:cs="Arial"/>
          <w:sz w:val="22"/>
          <w:szCs w:val="22"/>
          <w:lang w:eastAsia="en-US"/>
        </w:rPr>
        <w:t>Αδριανουπόλεως</w:t>
      </w:r>
      <w:proofErr w:type="spellEnd"/>
      <w:r w:rsidRPr="009D3212">
        <w:rPr>
          <w:rFonts w:asciiTheme="minorHAnsi" w:eastAsiaTheme="minorHAnsi" w:hAnsiTheme="minorHAnsi" w:cs="Arial"/>
          <w:sz w:val="22"/>
          <w:szCs w:val="22"/>
          <w:lang w:eastAsia="en-US"/>
        </w:rPr>
        <w:t xml:space="preserve"> 128, 68200 Ορεστιάδα</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9. Δ/</w:t>
      </w:r>
      <w:proofErr w:type="spellStart"/>
      <w:r w:rsidRPr="009D3212">
        <w:rPr>
          <w:rFonts w:asciiTheme="minorHAnsi" w:eastAsiaTheme="minorHAnsi" w:hAnsiTheme="minorHAnsi" w:cs="Arial"/>
          <w:sz w:val="22"/>
          <w:szCs w:val="22"/>
          <w:lang w:eastAsia="en-US"/>
        </w:rPr>
        <w:t>νση</w:t>
      </w:r>
      <w:proofErr w:type="spellEnd"/>
      <w:r w:rsidRPr="009D3212">
        <w:rPr>
          <w:rFonts w:asciiTheme="minorHAnsi" w:eastAsiaTheme="minorHAnsi" w:hAnsiTheme="minorHAnsi" w:cs="Arial"/>
          <w:sz w:val="22"/>
          <w:szCs w:val="22"/>
          <w:lang w:eastAsia="en-US"/>
        </w:rPr>
        <w:t xml:space="preserve"> Μεταφορών &amp; Επικοινωνιών Ορεστιάδας, </w:t>
      </w:r>
      <w:proofErr w:type="spellStart"/>
      <w:r w:rsidRPr="009D3212">
        <w:rPr>
          <w:rFonts w:asciiTheme="minorHAnsi" w:eastAsiaTheme="minorHAnsi" w:hAnsiTheme="minorHAnsi" w:cs="Arial"/>
          <w:sz w:val="22"/>
          <w:szCs w:val="22"/>
          <w:lang w:eastAsia="en-US"/>
        </w:rPr>
        <w:t>Ευριπίδου</w:t>
      </w:r>
      <w:proofErr w:type="spellEnd"/>
      <w:r w:rsidRPr="009D3212">
        <w:rPr>
          <w:rFonts w:asciiTheme="minorHAnsi" w:eastAsiaTheme="minorHAnsi" w:hAnsiTheme="minorHAnsi" w:cs="Arial"/>
          <w:sz w:val="22"/>
          <w:szCs w:val="22"/>
          <w:lang w:eastAsia="en-US"/>
        </w:rPr>
        <w:t xml:space="preserve"> 98, 68200 Ορεστιάδα</w:t>
      </w:r>
    </w:p>
    <w:p w:rsidR="009D3212" w:rsidRPr="009D3212" w:rsidRDefault="009D3212" w:rsidP="009D3212">
      <w:pPr>
        <w:spacing w:line="360" w:lineRule="auto"/>
        <w:ind w:left="284" w:hanging="284"/>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10.Νομαρχιακός Σύλλογος ατόμων με Αναπηρία Ν. Έβρου, Παράρτημα Ορεστιάδας, Εθνομαρτύρων 64 Α, 68200 Ορεστιάδα</w:t>
      </w:r>
    </w:p>
    <w:p w:rsidR="009D3212" w:rsidRPr="009D3212" w:rsidRDefault="009D3212" w:rsidP="009D3212">
      <w:pPr>
        <w:spacing w:line="360" w:lineRule="auto"/>
        <w:ind w:left="284" w:hanging="284"/>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11. Περιφερειακή Ενότητα Έβρου, Δ/</w:t>
      </w:r>
      <w:proofErr w:type="spellStart"/>
      <w:r w:rsidRPr="009D3212">
        <w:rPr>
          <w:rFonts w:asciiTheme="minorHAnsi" w:eastAsiaTheme="minorHAnsi" w:hAnsiTheme="minorHAnsi" w:cs="Arial"/>
          <w:sz w:val="22"/>
          <w:szCs w:val="22"/>
          <w:lang w:eastAsia="en-US"/>
        </w:rPr>
        <w:t>νση</w:t>
      </w:r>
      <w:proofErr w:type="spellEnd"/>
      <w:r w:rsidRPr="009D3212">
        <w:rPr>
          <w:rFonts w:asciiTheme="minorHAnsi" w:eastAsiaTheme="minorHAnsi" w:hAnsiTheme="minorHAnsi" w:cs="Arial"/>
          <w:sz w:val="22"/>
          <w:szCs w:val="22"/>
          <w:lang w:eastAsia="en-US"/>
        </w:rPr>
        <w:t xml:space="preserve"> Τεχνικών Έργων, </w:t>
      </w:r>
      <w:proofErr w:type="spellStart"/>
      <w:r w:rsidRPr="009D3212">
        <w:rPr>
          <w:rFonts w:asciiTheme="minorHAnsi" w:eastAsiaTheme="minorHAnsi" w:hAnsiTheme="minorHAnsi" w:cs="Arial"/>
          <w:sz w:val="22"/>
          <w:szCs w:val="22"/>
          <w:lang w:eastAsia="en-US"/>
        </w:rPr>
        <w:t>Καραολή</w:t>
      </w:r>
      <w:proofErr w:type="spellEnd"/>
      <w:r w:rsidRPr="009D3212">
        <w:rPr>
          <w:rFonts w:asciiTheme="minorHAnsi" w:eastAsiaTheme="minorHAnsi" w:hAnsiTheme="minorHAnsi" w:cs="Arial"/>
          <w:sz w:val="22"/>
          <w:szCs w:val="22"/>
          <w:lang w:eastAsia="en-US"/>
        </w:rPr>
        <w:t xml:space="preserve"> και Δημητρίου 40, 68100 Αλεξανδρούπολη</w:t>
      </w:r>
    </w:p>
    <w:p w:rsidR="009D3212" w:rsidRPr="009D3212" w:rsidRDefault="009D3212" w:rsidP="009D3212">
      <w:pPr>
        <w:spacing w:line="360" w:lineRule="auto"/>
        <w:ind w:left="284" w:hanging="284"/>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 xml:space="preserve">12. Δημοκρίτειο Πανεπιστήμιο Θράκης - Σχολή Επιστημών Γεωπονίας &amp; Δασολογίας, </w:t>
      </w:r>
      <w:proofErr w:type="spellStart"/>
      <w:r w:rsidRPr="009D3212">
        <w:rPr>
          <w:rFonts w:asciiTheme="minorHAnsi" w:eastAsiaTheme="minorHAnsi" w:hAnsiTheme="minorHAnsi" w:cs="Arial"/>
          <w:sz w:val="22"/>
          <w:szCs w:val="22"/>
          <w:lang w:eastAsia="en-US"/>
        </w:rPr>
        <w:t>Ευριπίδου</w:t>
      </w:r>
      <w:proofErr w:type="spellEnd"/>
      <w:r w:rsidRPr="009D3212">
        <w:rPr>
          <w:rFonts w:asciiTheme="minorHAnsi" w:eastAsiaTheme="minorHAnsi" w:hAnsiTheme="minorHAnsi" w:cs="Arial"/>
          <w:sz w:val="22"/>
          <w:szCs w:val="22"/>
          <w:lang w:eastAsia="en-US"/>
        </w:rPr>
        <w:t xml:space="preserve"> και </w:t>
      </w:r>
      <w:proofErr w:type="spellStart"/>
      <w:r w:rsidRPr="009D3212">
        <w:rPr>
          <w:rFonts w:asciiTheme="minorHAnsi" w:eastAsiaTheme="minorHAnsi" w:hAnsiTheme="minorHAnsi" w:cs="Arial"/>
          <w:sz w:val="22"/>
          <w:szCs w:val="22"/>
          <w:lang w:eastAsia="en-US"/>
        </w:rPr>
        <w:t>Βασ</w:t>
      </w:r>
      <w:proofErr w:type="spellEnd"/>
      <w:r w:rsidRPr="009D3212">
        <w:rPr>
          <w:rFonts w:asciiTheme="minorHAnsi" w:eastAsiaTheme="minorHAnsi" w:hAnsiTheme="minorHAnsi" w:cs="Arial"/>
          <w:sz w:val="22"/>
          <w:szCs w:val="22"/>
          <w:lang w:eastAsia="en-US"/>
        </w:rPr>
        <w:t>. Αλεξάνδρου, 68200 Ορεστιάδα</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 xml:space="preserve">13. Ένωση Αγροτικών Συνεταιρισμών (ΕΑΣ) Ν. Ορεστιάδας, </w:t>
      </w:r>
      <w:proofErr w:type="spellStart"/>
      <w:r w:rsidRPr="009D3212">
        <w:rPr>
          <w:rFonts w:asciiTheme="minorHAnsi" w:eastAsiaTheme="minorHAnsi" w:hAnsiTheme="minorHAnsi" w:cs="Arial"/>
          <w:sz w:val="22"/>
          <w:szCs w:val="22"/>
          <w:lang w:eastAsia="en-US"/>
        </w:rPr>
        <w:t>Σωτ</w:t>
      </w:r>
      <w:proofErr w:type="spellEnd"/>
      <w:r w:rsidRPr="009D3212">
        <w:rPr>
          <w:rFonts w:asciiTheme="minorHAnsi" w:eastAsiaTheme="minorHAnsi" w:hAnsiTheme="minorHAnsi" w:cs="Arial"/>
          <w:sz w:val="22"/>
          <w:szCs w:val="22"/>
          <w:lang w:eastAsia="en-US"/>
        </w:rPr>
        <w:t xml:space="preserve">. </w:t>
      </w:r>
      <w:proofErr w:type="spellStart"/>
      <w:r w:rsidRPr="009D3212">
        <w:rPr>
          <w:rFonts w:asciiTheme="minorHAnsi" w:eastAsiaTheme="minorHAnsi" w:hAnsiTheme="minorHAnsi" w:cs="Arial"/>
          <w:sz w:val="22"/>
          <w:szCs w:val="22"/>
          <w:lang w:eastAsia="en-US"/>
        </w:rPr>
        <w:t>Τσερκέζη</w:t>
      </w:r>
      <w:proofErr w:type="spellEnd"/>
      <w:r w:rsidRPr="009D3212">
        <w:rPr>
          <w:rFonts w:asciiTheme="minorHAnsi" w:eastAsiaTheme="minorHAnsi" w:hAnsiTheme="minorHAnsi" w:cs="Arial"/>
          <w:sz w:val="22"/>
          <w:szCs w:val="22"/>
          <w:lang w:eastAsia="en-US"/>
        </w:rPr>
        <w:t xml:space="preserve"> 20, 68200 Ορεστιάδα</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14. ΤΕΕ Περιφερειακό Τμήμα Θράκης, Παρνασσού 6, 69100 Κομοτηνή</w:t>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15. Σύλλογος Διπλωματούχων Μηχανικών Ορεστιάδας</w:t>
      </w:r>
      <w:r w:rsidRPr="009D3212">
        <w:rPr>
          <w:rFonts w:asciiTheme="minorHAnsi" w:eastAsiaTheme="minorHAnsi" w:hAnsiTheme="minorHAnsi" w:cs="Arial"/>
          <w:sz w:val="22"/>
          <w:szCs w:val="22"/>
          <w:lang w:eastAsia="en-US"/>
        </w:rPr>
        <w:tab/>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16. Δ/</w:t>
      </w:r>
      <w:proofErr w:type="spellStart"/>
      <w:r w:rsidRPr="009D3212">
        <w:rPr>
          <w:rFonts w:asciiTheme="minorHAnsi" w:eastAsiaTheme="minorHAnsi" w:hAnsiTheme="minorHAnsi" w:cs="Arial"/>
          <w:sz w:val="22"/>
          <w:szCs w:val="22"/>
          <w:lang w:eastAsia="en-US"/>
        </w:rPr>
        <w:t>νση</w:t>
      </w:r>
      <w:proofErr w:type="spellEnd"/>
      <w:r w:rsidRPr="009D3212">
        <w:rPr>
          <w:rFonts w:asciiTheme="minorHAnsi" w:eastAsiaTheme="minorHAnsi" w:hAnsiTheme="minorHAnsi" w:cs="Arial"/>
          <w:sz w:val="22"/>
          <w:szCs w:val="22"/>
          <w:lang w:eastAsia="en-US"/>
        </w:rPr>
        <w:t xml:space="preserve"> Πρωτοβάθμιας Εκπαίδευσης Ν. Έβρου, Δήμητρας 19, 68100 Αλεξανδρούπολη</w:t>
      </w:r>
      <w:r w:rsidRPr="009D3212">
        <w:rPr>
          <w:rFonts w:asciiTheme="minorHAnsi" w:eastAsiaTheme="minorHAnsi" w:hAnsiTheme="minorHAnsi" w:cs="Arial"/>
          <w:sz w:val="22"/>
          <w:szCs w:val="22"/>
          <w:lang w:eastAsia="en-US"/>
        </w:rPr>
        <w:tab/>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17. Δ/</w:t>
      </w:r>
      <w:proofErr w:type="spellStart"/>
      <w:r w:rsidRPr="009D3212">
        <w:rPr>
          <w:rFonts w:asciiTheme="minorHAnsi" w:eastAsiaTheme="minorHAnsi" w:hAnsiTheme="minorHAnsi" w:cs="Arial"/>
          <w:sz w:val="22"/>
          <w:szCs w:val="22"/>
          <w:lang w:eastAsia="en-US"/>
        </w:rPr>
        <w:t>νση</w:t>
      </w:r>
      <w:proofErr w:type="spellEnd"/>
      <w:r w:rsidRPr="009D3212">
        <w:rPr>
          <w:rFonts w:asciiTheme="minorHAnsi" w:eastAsiaTheme="minorHAnsi" w:hAnsiTheme="minorHAnsi" w:cs="Arial"/>
          <w:sz w:val="22"/>
          <w:szCs w:val="22"/>
          <w:lang w:eastAsia="en-US"/>
        </w:rPr>
        <w:t xml:space="preserve"> Δευτεροβάθμιας Εκπαίδευσης Ν. Έβρου, Δήμητρας 19, 68100 Αλεξανδρούπολη</w:t>
      </w:r>
    </w:p>
    <w:p w:rsidR="009D3212" w:rsidRPr="009D3212" w:rsidRDefault="009D3212" w:rsidP="009D3212">
      <w:pPr>
        <w:spacing w:line="360" w:lineRule="auto"/>
        <w:jc w:val="both"/>
        <w:rPr>
          <w:rFonts w:asciiTheme="minorHAnsi" w:eastAsiaTheme="minorHAnsi" w:hAnsiTheme="minorHAnsi" w:cs="Arial"/>
          <w:sz w:val="22"/>
          <w:szCs w:val="22"/>
          <w:lang w:eastAsia="en-US"/>
        </w:rPr>
      </w:pPr>
      <w:r w:rsidRPr="009D3212">
        <w:rPr>
          <w:rFonts w:asciiTheme="minorHAnsi" w:eastAsiaTheme="minorHAnsi" w:hAnsiTheme="minorHAnsi" w:cs="Arial"/>
          <w:sz w:val="22"/>
          <w:szCs w:val="22"/>
          <w:lang w:eastAsia="en-US"/>
        </w:rPr>
        <w:t>18. Πυροσβεστική Υπηρεσία Ορεστιάδας, Αρχή Κων/πόλεως, 68200 Ορεστιάδα</w:t>
      </w:r>
    </w:p>
    <w:p w:rsidR="009D3212" w:rsidRPr="009D3212" w:rsidRDefault="009D3212" w:rsidP="009D3212">
      <w:pPr>
        <w:spacing w:line="360" w:lineRule="auto"/>
        <w:jc w:val="both"/>
        <w:rPr>
          <w:rFonts w:asciiTheme="minorHAnsi" w:hAnsiTheme="minorHAnsi" w:cstheme="minorHAnsi"/>
          <w:sz w:val="22"/>
          <w:szCs w:val="22"/>
        </w:rPr>
      </w:pPr>
      <w:r w:rsidRPr="009D3212">
        <w:rPr>
          <w:rFonts w:asciiTheme="minorHAnsi" w:eastAsiaTheme="minorHAnsi" w:hAnsiTheme="minorHAnsi" w:cs="Arial"/>
          <w:sz w:val="22"/>
          <w:szCs w:val="22"/>
          <w:lang w:eastAsia="en-US"/>
        </w:rPr>
        <w:t>19. Σύνδεσμος Βιομηχάνων και Βιοτεχνών Β. Έβρου,  Αγίων Θεοδώρων 184, 68200 Ορεστιάδα</w:t>
      </w:r>
    </w:p>
    <w:p w:rsidR="009D3212" w:rsidRPr="009D3212" w:rsidRDefault="009D3212" w:rsidP="00421C4B">
      <w:pPr>
        <w:rPr>
          <w:rFonts w:asciiTheme="minorHAnsi" w:hAnsiTheme="minorHAnsi" w:cstheme="minorHAnsi"/>
          <w:sz w:val="22"/>
          <w:szCs w:val="22"/>
        </w:rPr>
      </w:pPr>
    </w:p>
    <w:p w:rsidR="009D3212" w:rsidRPr="009D3212" w:rsidRDefault="009D3212" w:rsidP="00421C4B">
      <w:pPr>
        <w:rPr>
          <w:rFonts w:asciiTheme="minorHAnsi" w:hAnsiTheme="minorHAnsi" w:cstheme="minorHAnsi"/>
          <w:sz w:val="22"/>
          <w:szCs w:val="22"/>
        </w:rPr>
      </w:pPr>
    </w:p>
    <w:p w:rsidR="009D3212" w:rsidRPr="009D3212" w:rsidRDefault="009D3212" w:rsidP="00421C4B">
      <w:pPr>
        <w:rPr>
          <w:rFonts w:asciiTheme="minorHAnsi" w:hAnsiTheme="minorHAnsi" w:cstheme="minorHAnsi"/>
          <w:sz w:val="22"/>
          <w:szCs w:val="22"/>
        </w:rPr>
      </w:pPr>
    </w:p>
    <w:p w:rsidR="009D3212" w:rsidRPr="009D3212" w:rsidRDefault="009D3212" w:rsidP="00421C4B">
      <w:pPr>
        <w:rPr>
          <w:rFonts w:asciiTheme="minorHAnsi" w:hAnsiTheme="minorHAnsi" w:cstheme="minorHAnsi"/>
          <w:sz w:val="22"/>
          <w:szCs w:val="22"/>
        </w:rPr>
      </w:pPr>
    </w:p>
    <w:p w:rsidR="009D3212" w:rsidRPr="009D3212" w:rsidRDefault="009D3212" w:rsidP="00421C4B">
      <w:pPr>
        <w:rPr>
          <w:rFonts w:ascii="Arial Narrow" w:hAnsi="Arial Narrow" w:cstheme="minorHAnsi"/>
          <w:sz w:val="22"/>
          <w:szCs w:val="22"/>
        </w:rPr>
      </w:pPr>
    </w:p>
    <w:sectPr w:rsidR="009D3212" w:rsidRPr="009D3212" w:rsidSect="002301D9">
      <w:pgSz w:w="11906" w:h="16838"/>
      <w:pgMar w:top="851" w:right="1558" w:bottom="127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75A9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
    <w:nsid w:val="4481477D"/>
    <w:multiLevelType w:val="singleLevel"/>
    <w:tmpl w:val="0408000F"/>
    <w:lvl w:ilvl="0">
      <w:start w:val="1"/>
      <w:numFmt w:val="decimal"/>
      <w:lvlText w:val="%1."/>
      <w:lvlJc w:val="left"/>
      <w:pPr>
        <w:tabs>
          <w:tab w:val="num" w:pos="360"/>
        </w:tabs>
        <w:ind w:left="360" w:hanging="360"/>
      </w:pPr>
    </w:lvl>
  </w:abstractNum>
  <w:abstractNum w:abstractNumId="2">
    <w:nsid w:val="46637BAB"/>
    <w:multiLevelType w:val="hybridMultilevel"/>
    <w:tmpl w:val="2130A47A"/>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3">
    <w:nsid w:val="551D6E38"/>
    <w:multiLevelType w:val="hybridMultilevel"/>
    <w:tmpl w:val="4B9AABD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orgos Georgiadis">
    <w15:presenceInfo w15:providerId="AD" w15:userId="S-1-5-21-2413400638-2011067633-2795597986-13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9D"/>
    <w:rsid w:val="00006003"/>
    <w:rsid w:val="00013E06"/>
    <w:rsid w:val="00015106"/>
    <w:rsid w:val="000278CB"/>
    <w:rsid w:val="000631EE"/>
    <w:rsid w:val="00076457"/>
    <w:rsid w:val="000C4602"/>
    <w:rsid w:val="000C7654"/>
    <w:rsid w:val="000D459D"/>
    <w:rsid w:val="000E6B9C"/>
    <w:rsid w:val="0010528E"/>
    <w:rsid w:val="00152A5F"/>
    <w:rsid w:val="00161171"/>
    <w:rsid w:val="001761C4"/>
    <w:rsid w:val="00176A88"/>
    <w:rsid w:val="00182EAF"/>
    <w:rsid w:val="0019372B"/>
    <w:rsid w:val="001B4356"/>
    <w:rsid w:val="001C074F"/>
    <w:rsid w:val="001F1DB8"/>
    <w:rsid w:val="001F682A"/>
    <w:rsid w:val="0020133E"/>
    <w:rsid w:val="002301D9"/>
    <w:rsid w:val="00230C6B"/>
    <w:rsid w:val="00235B52"/>
    <w:rsid w:val="002609EA"/>
    <w:rsid w:val="00290FEB"/>
    <w:rsid w:val="0029665F"/>
    <w:rsid w:val="00296D47"/>
    <w:rsid w:val="002A7009"/>
    <w:rsid w:val="002F4193"/>
    <w:rsid w:val="003111AF"/>
    <w:rsid w:val="003350F6"/>
    <w:rsid w:val="00336ACB"/>
    <w:rsid w:val="00373FE8"/>
    <w:rsid w:val="003A6A7D"/>
    <w:rsid w:val="00421C4B"/>
    <w:rsid w:val="004444AC"/>
    <w:rsid w:val="00450C03"/>
    <w:rsid w:val="00456281"/>
    <w:rsid w:val="00460F46"/>
    <w:rsid w:val="004753B2"/>
    <w:rsid w:val="004A32A5"/>
    <w:rsid w:val="004F1B06"/>
    <w:rsid w:val="004F6173"/>
    <w:rsid w:val="0053698E"/>
    <w:rsid w:val="0054075E"/>
    <w:rsid w:val="005633A1"/>
    <w:rsid w:val="0056698F"/>
    <w:rsid w:val="005A6E5E"/>
    <w:rsid w:val="005B2BF7"/>
    <w:rsid w:val="005B65D9"/>
    <w:rsid w:val="005D27E5"/>
    <w:rsid w:val="005E13ED"/>
    <w:rsid w:val="005F27B5"/>
    <w:rsid w:val="006175A5"/>
    <w:rsid w:val="00630968"/>
    <w:rsid w:val="00630DD8"/>
    <w:rsid w:val="006566FE"/>
    <w:rsid w:val="006644C8"/>
    <w:rsid w:val="00664D76"/>
    <w:rsid w:val="00703048"/>
    <w:rsid w:val="00715D32"/>
    <w:rsid w:val="00727B11"/>
    <w:rsid w:val="0077639E"/>
    <w:rsid w:val="007A044A"/>
    <w:rsid w:val="007C6FA3"/>
    <w:rsid w:val="007D6418"/>
    <w:rsid w:val="00881AB3"/>
    <w:rsid w:val="008F204B"/>
    <w:rsid w:val="008F706D"/>
    <w:rsid w:val="0092123F"/>
    <w:rsid w:val="00927942"/>
    <w:rsid w:val="009364A3"/>
    <w:rsid w:val="00964ABB"/>
    <w:rsid w:val="00965451"/>
    <w:rsid w:val="00966D91"/>
    <w:rsid w:val="009716EB"/>
    <w:rsid w:val="0097760A"/>
    <w:rsid w:val="009839D4"/>
    <w:rsid w:val="00994B6C"/>
    <w:rsid w:val="009D0BA5"/>
    <w:rsid w:val="009D12DE"/>
    <w:rsid w:val="009D3212"/>
    <w:rsid w:val="009D55D9"/>
    <w:rsid w:val="00A13A56"/>
    <w:rsid w:val="00A3148C"/>
    <w:rsid w:val="00AA5283"/>
    <w:rsid w:val="00AB5DB9"/>
    <w:rsid w:val="00AC6EA0"/>
    <w:rsid w:val="00B14374"/>
    <w:rsid w:val="00B17399"/>
    <w:rsid w:val="00B605FD"/>
    <w:rsid w:val="00B9777B"/>
    <w:rsid w:val="00BD6D2D"/>
    <w:rsid w:val="00C10798"/>
    <w:rsid w:val="00C2301F"/>
    <w:rsid w:val="00C2439A"/>
    <w:rsid w:val="00C4116A"/>
    <w:rsid w:val="00C45E2A"/>
    <w:rsid w:val="00C709A7"/>
    <w:rsid w:val="00CA13B3"/>
    <w:rsid w:val="00CB4313"/>
    <w:rsid w:val="00CB7041"/>
    <w:rsid w:val="00CC5C30"/>
    <w:rsid w:val="00CE1FCD"/>
    <w:rsid w:val="00CF0CD4"/>
    <w:rsid w:val="00D249D7"/>
    <w:rsid w:val="00D50DDB"/>
    <w:rsid w:val="00D61695"/>
    <w:rsid w:val="00D74686"/>
    <w:rsid w:val="00D76EFE"/>
    <w:rsid w:val="00D8197C"/>
    <w:rsid w:val="00D859DD"/>
    <w:rsid w:val="00D90242"/>
    <w:rsid w:val="00D96558"/>
    <w:rsid w:val="00D9709A"/>
    <w:rsid w:val="00DC3B21"/>
    <w:rsid w:val="00DF7590"/>
    <w:rsid w:val="00E15522"/>
    <w:rsid w:val="00E31378"/>
    <w:rsid w:val="00E32C51"/>
    <w:rsid w:val="00E75143"/>
    <w:rsid w:val="00E837D2"/>
    <w:rsid w:val="00EA5FD9"/>
    <w:rsid w:val="00EB04DF"/>
    <w:rsid w:val="00F04FBC"/>
    <w:rsid w:val="00F35447"/>
    <w:rsid w:val="00F3728C"/>
    <w:rsid w:val="00F5494F"/>
    <w:rsid w:val="00F767B0"/>
    <w:rsid w:val="00F92D11"/>
    <w:rsid w:val="00FC1665"/>
    <w:rsid w:val="00FD32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hAnsi="Arial"/>
    </w:rPr>
  </w:style>
  <w:style w:type="paragraph" w:styleId="1">
    <w:name w:val="heading 1"/>
    <w:basedOn w:val="a"/>
    <w:next w:val="a"/>
    <w:qFormat/>
    <w:pPr>
      <w:keepNext/>
      <w:jc w:val="both"/>
      <w:outlineLvl w:val="0"/>
    </w:pPr>
    <w:rPr>
      <w:rFonts w:ascii="Times New Roman" w:hAnsi="Times New Roman"/>
      <w:b/>
      <w:sz w:val="24"/>
    </w:rPr>
  </w:style>
  <w:style w:type="paragraph" w:styleId="2">
    <w:name w:val="heading 2"/>
    <w:basedOn w:val="a"/>
    <w:next w:val="a"/>
    <w:qFormat/>
    <w:pPr>
      <w:keepNext/>
      <w:jc w:val="both"/>
      <w:outlineLvl w:val="1"/>
    </w:pPr>
    <w:rPr>
      <w:rFonts w:ascii="Times New Roman" w:hAnsi="Times New Roman"/>
      <w:b/>
      <w:sz w:val="22"/>
    </w:rPr>
  </w:style>
  <w:style w:type="paragraph" w:styleId="3">
    <w:name w:val="heading 3"/>
    <w:basedOn w:val="a"/>
    <w:next w:val="a"/>
    <w:qFormat/>
    <w:pPr>
      <w:keepNext/>
      <w:jc w:val="right"/>
      <w:outlineLvl w:val="2"/>
    </w:pPr>
    <w:rPr>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right"/>
      <w:outlineLvl w:val="4"/>
    </w:pPr>
    <w:rPr>
      <w:sz w:val="26"/>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jc w:val="both"/>
      <w:outlineLvl w:val="6"/>
    </w:pPr>
    <w:rPr>
      <w:sz w:val="26"/>
    </w:rPr>
  </w:style>
  <w:style w:type="paragraph" w:styleId="8">
    <w:name w:val="heading 8"/>
    <w:basedOn w:val="a"/>
    <w:next w:val="a"/>
    <w:qFormat/>
    <w:pPr>
      <w:keepNext/>
      <w:outlineLvl w:val="7"/>
    </w:pPr>
    <w:rPr>
      <w:b/>
      <w:sz w:val="24"/>
    </w:rPr>
  </w:style>
  <w:style w:type="paragraph" w:styleId="9">
    <w:name w:val="heading 9"/>
    <w:basedOn w:val="a"/>
    <w:next w:val="a"/>
    <w:qFormat/>
    <w:pPr>
      <w:keepNext/>
      <w:outlineLvl w:val="8"/>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sz w:val="24"/>
    </w:rPr>
  </w:style>
  <w:style w:type="paragraph" w:styleId="a4">
    <w:name w:val="Document Map"/>
    <w:basedOn w:val="a"/>
    <w:semiHidden/>
    <w:pPr>
      <w:shd w:val="clear" w:color="auto" w:fill="000080"/>
    </w:pPr>
    <w:rPr>
      <w:rFonts w:ascii="Tahoma" w:hAnsi="Tahoma"/>
    </w:rPr>
  </w:style>
  <w:style w:type="paragraph" w:styleId="20">
    <w:name w:val="Body Text 2"/>
    <w:basedOn w:val="a"/>
    <w:rPr>
      <w:sz w:val="24"/>
    </w:rPr>
  </w:style>
  <w:style w:type="paragraph" w:styleId="30">
    <w:name w:val="Body Text 3"/>
    <w:basedOn w:val="a"/>
    <w:pPr>
      <w:jc w:val="both"/>
    </w:pPr>
    <w:rPr>
      <w:sz w:val="26"/>
    </w:rPr>
  </w:style>
  <w:style w:type="character" w:styleId="-">
    <w:name w:val="Hyperlink"/>
    <w:basedOn w:val="a0"/>
    <w:rPr>
      <w:color w:val="0000FF"/>
      <w:u w:val="single"/>
    </w:rPr>
  </w:style>
  <w:style w:type="paragraph" w:styleId="a5">
    <w:name w:val="Title"/>
    <w:basedOn w:val="a"/>
    <w:qFormat/>
    <w:rsid w:val="005633A1"/>
    <w:pPr>
      <w:jc w:val="center"/>
    </w:pPr>
    <w:rPr>
      <w:rFonts w:ascii="Tahoma" w:hAnsi="Tahoma"/>
      <w:sz w:val="32"/>
    </w:rPr>
  </w:style>
  <w:style w:type="paragraph" w:styleId="a6">
    <w:name w:val="Balloon Text"/>
    <w:basedOn w:val="a"/>
    <w:link w:val="Char"/>
    <w:rsid w:val="005E13ED"/>
    <w:rPr>
      <w:rFonts w:ascii="Tahoma" w:hAnsi="Tahoma" w:cs="Tahoma"/>
      <w:sz w:val="16"/>
      <w:szCs w:val="16"/>
    </w:rPr>
  </w:style>
  <w:style w:type="character" w:customStyle="1" w:styleId="Char">
    <w:name w:val="Κείμενο πλαισίου Char"/>
    <w:basedOn w:val="a0"/>
    <w:link w:val="a6"/>
    <w:rsid w:val="005E13ED"/>
    <w:rPr>
      <w:rFonts w:ascii="Tahoma" w:hAnsi="Tahoma" w:cs="Tahoma"/>
      <w:sz w:val="16"/>
      <w:szCs w:val="16"/>
    </w:rPr>
  </w:style>
  <w:style w:type="table" w:styleId="-2">
    <w:name w:val="Light List Accent 2"/>
    <w:basedOn w:val="a1"/>
    <w:uiPriority w:val="61"/>
    <w:rsid w:val="007D641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7">
    <w:name w:val="Table Grid"/>
    <w:basedOn w:val="a1"/>
    <w:uiPriority w:val="59"/>
    <w:rsid w:val="00FC16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hAnsi="Arial"/>
    </w:rPr>
  </w:style>
  <w:style w:type="paragraph" w:styleId="1">
    <w:name w:val="heading 1"/>
    <w:basedOn w:val="a"/>
    <w:next w:val="a"/>
    <w:qFormat/>
    <w:pPr>
      <w:keepNext/>
      <w:jc w:val="both"/>
      <w:outlineLvl w:val="0"/>
    </w:pPr>
    <w:rPr>
      <w:rFonts w:ascii="Times New Roman" w:hAnsi="Times New Roman"/>
      <w:b/>
      <w:sz w:val="24"/>
    </w:rPr>
  </w:style>
  <w:style w:type="paragraph" w:styleId="2">
    <w:name w:val="heading 2"/>
    <w:basedOn w:val="a"/>
    <w:next w:val="a"/>
    <w:qFormat/>
    <w:pPr>
      <w:keepNext/>
      <w:jc w:val="both"/>
      <w:outlineLvl w:val="1"/>
    </w:pPr>
    <w:rPr>
      <w:rFonts w:ascii="Times New Roman" w:hAnsi="Times New Roman"/>
      <w:b/>
      <w:sz w:val="22"/>
    </w:rPr>
  </w:style>
  <w:style w:type="paragraph" w:styleId="3">
    <w:name w:val="heading 3"/>
    <w:basedOn w:val="a"/>
    <w:next w:val="a"/>
    <w:qFormat/>
    <w:pPr>
      <w:keepNext/>
      <w:jc w:val="right"/>
      <w:outlineLvl w:val="2"/>
    </w:pPr>
    <w:rPr>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right"/>
      <w:outlineLvl w:val="4"/>
    </w:pPr>
    <w:rPr>
      <w:sz w:val="26"/>
    </w:rPr>
  </w:style>
  <w:style w:type="paragraph" w:styleId="6">
    <w:name w:val="heading 6"/>
    <w:basedOn w:val="a"/>
    <w:next w:val="a"/>
    <w:qFormat/>
    <w:pPr>
      <w:keepNext/>
      <w:jc w:val="center"/>
      <w:outlineLvl w:val="5"/>
    </w:pPr>
    <w:rPr>
      <w:b/>
      <w:sz w:val="24"/>
    </w:rPr>
  </w:style>
  <w:style w:type="paragraph" w:styleId="7">
    <w:name w:val="heading 7"/>
    <w:basedOn w:val="a"/>
    <w:next w:val="a"/>
    <w:qFormat/>
    <w:pPr>
      <w:keepNext/>
      <w:jc w:val="both"/>
      <w:outlineLvl w:val="6"/>
    </w:pPr>
    <w:rPr>
      <w:sz w:val="26"/>
    </w:rPr>
  </w:style>
  <w:style w:type="paragraph" w:styleId="8">
    <w:name w:val="heading 8"/>
    <w:basedOn w:val="a"/>
    <w:next w:val="a"/>
    <w:qFormat/>
    <w:pPr>
      <w:keepNext/>
      <w:outlineLvl w:val="7"/>
    </w:pPr>
    <w:rPr>
      <w:b/>
      <w:sz w:val="24"/>
    </w:rPr>
  </w:style>
  <w:style w:type="paragraph" w:styleId="9">
    <w:name w:val="heading 9"/>
    <w:basedOn w:val="a"/>
    <w:next w:val="a"/>
    <w:qFormat/>
    <w:pPr>
      <w:keepNext/>
      <w:outlineLvl w:val="8"/>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sz w:val="24"/>
    </w:rPr>
  </w:style>
  <w:style w:type="paragraph" w:styleId="a4">
    <w:name w:val="Document Map"/>
    <w:basedOn w:val="a"/>
    <w:semiHidden/>
    <w:pPr>
      <w:shd w:val="clear" w:color="auto" w:fill="000080"/>
    </w:pPr>
    <w:rPr>
      <w:rFonts w:ascii="Tahoma" w:hAnsi="Tahoma"/>
    </w:rPr>
  </w:style>
  <w:style w:type="paragraph" w:styleId="20">
    <w:name w:val="Body Text 2"/>
    <w:basedOn w:val="a"/>
    <w:rPr>
      <w:sz w:val="24"/>
    </w:rPr>
  </w:style>
  <w:style w:type="paragraph" w:styleId="30">
    <w:name w:val="Body Text 3"/>
    <w:basedOn w:val="a"/>
    <w:pPr>
      <w:jc w:val="both"/>
    </w:pPr>
    <w:rPr>
      <w:sz w:val="26"/>
    </w:rPr>
  </w:style>
  <w:style w:type="character" w:styleId="-">
    <w:name w:val="Hyperlink"/>
    <w:basedOn w:val="a0"/>
    <w:rPr>
      <w:color w:val="0000FF"/>
      <w:u w:val="single"/>
    </w:rPr>
  </w:style>
  <w:style w:type="paragraph" w:styleId="a5">
    <w:name w:val="Title"/>
    <w:basedOn w:val="a"/>
    <w:qFormat/>
    <w:rsid w:val="005633A1"/>
    <w:pPr>
      <w:jc w:val="center"/>
    </w:pPr>
    <w:rPr>
      <w:rFonts w:ascii="Tahoma" w:hAnsi="Tahoma"/>
      <w:sz w:val="32"/>
    </w:rPr>
  </w:style>
  <w:style w:type="paragraph" w:styleId="a6">
    <w:name w:val="Balloon Text"/>
    <w:basedOn w:val="a"/>
    <w:link w:val="Char"/>
    <w:rsid w:val="005E13ED"/>
    <w:rPr>
      <w:rFonts w:ascii="Tahoma" w:hAnsi="Tahoma" w:cs="Tahoma"/>
      <w:sz w:val="16"/>
      <w:szCs w:val="16"/>
    </w:rPr>
  </w:style>
  <w:style w:type="character" w:customStyle="1" w:styleId="Char">
    <w:name w:val="Κείμενο πλαισίου Char"/>
    <w:basedOn w:val="a0"/>
    <w:link w:val="a6"/>
    <w:rsid w:val="005E13ED"/>
    <w:rPr>
      <w:rFonts w:ascii="Tahoma" w:hAnsi="Tahoma" w:cs="Tahoma"/>
      <w:sz w:val="16"/>
      <w:szCs w:val="16"/>
    </w:rPr>
  </w:style>
  <w:style w:type="table" w:styleId="-2">
    <w:name w:val="Light List Accent 2"/>
    <w:basedOn w:val="a1"/>
    <w:uiPriority w:val="61"/>
    <w:rsid w:val="007D641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7">
    <w:name w:val="Table Grid"/>
    <w:basedOn w:val="a1"/>
    <w:uiPriority w:val="59"/>
    <w:rsid w:val="00FC16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21843">
      <w:bodyDiv w:val="1"/>
      <w:marLeft w:val="0"/>
      <w:marRight w:val="0"/>
      <w:marTop w:val="0"/>
      <w:marBottom w:val="0"/>
      <w:divBdr>
        <w:top w:val="none" w:sz="0" w:space="0" w:color="auto"/>
        <w:left w:val="none" w:sz="0" w:space="0" w:color="auto"/>
        <w:bottom w:val="none" w:sz="0" w:space="0" w:color="auto"/>
        <w:right w:val="none" w:sz="0" w:space="0" w:color="auto"/>
      </w:divBdr>
    </w:div>
    <w:div w:id="458693921">
      <w:bodyDiv w:val="1"/>
      <w:marLeft w:val="0"/>
      <w:marRight w:val="0"/>
      <w:marTop w:val="0"/>
      <w:marBottom w:val="0"/>
      <w:divBdr>
        <w:top w:val="none" w:sz="0" w:space="0" w:color="auto"/>
        <w:left w:val="none" w:sz="0" w:space="0" w:color="auto"/>
        <w:bottom w:val="none" w:sz="0" w:space="0" w:color="auto"/>
        <w:right w:val="none" w:sz="0" w:space="0" w:color="auto"/>
      </w:divBdr>
    </w:div>
    <w:div w:id="537545607">
      <w:bodyDiv w:val="1"/>
      <w:marLeft w:val="0"/>
      <w:marRight w:val="0"/>
      <w:marTop w:val="0"/>
      <w:marBottom w:val="0"/>
      <w:divBdr>
        <w:top w:val="none" w:sz="0" w:space="0" w:color="auto"/>
        <w:left w:val="none" w:sz="0" w:space="0" w:color="auto"/>
        <w:bottom w:val="none" w:sz="0" w:space="0" w:color="auto"/>
        <w:right w:val="none" w:sz="0" w:space="0" w:color="auto"/>
      </w:divBdr>
    </w:div>
    <w:div w:id="1034891582">
      <w:bodyDiv w:val="1"/>
      <w:marLeft w:val="0"/>
      <w:marRight w:val="0"/>
      <w:marTop w:val="0"/>
      <w:marBottom w:val="0"/>
      <w:divBdr>
        <w:top w:val="none" w:sz="0" w:space="0" w:color="auto"/>
        <w:left w:val="none" w:sz="0" w:space="0" w:color="auto"/>
        <w:bottom w:val="none" w:sz="0" w:space="0" w:color="auto"/>
        <w:right w:val="none" w:sz="0" w:space="0" w:color="auto"/>
      </w:divBdr>
    </w:div>
    <w:div w:id="1373650431">
      <w:bodyDiv w:val="1"/>
      <w:marLeft w:val="0"/>
      <w:marRight w:val="0"/>
      <w:marTop w:val="0"/>
      <w:marBottom w:val="0"/>
      <w:divBdr>
        <w:top w:val="none" w:sz="0" w:space="0" w:color="auto"/>
        <w:left w:val="none" w:sz="0" w:space="0" w:color="auto"/>
        <w:bottom w:val="none" w:sz="0" w:space="0" w:color="auto"/>
        <w:right w:val="none" w:sz="0" w:space="0" w:color="auto"/>
      </w:divBdr>
    </w:div>
    <w:div w:id="1491948650">
      <w:bodyDiv w:val="1"/>
      <w:marLeft w:val="0"/>
      <w:marRight w:val="0"/>
      <w:marTop w:val="0"/>
      <w:marBottom w:val="0"/>
      <w:divBdr>
        <w:top w:val="none" w:sz="0" w:space="0" w:color="auto"/>
        <w:left w:val="none" w:sz="0" w:space="0" w:color="auto"/>
        <w:bottom w:val="none" w:sz="0" w:space="0" w:color="auto"/>
        <w:right w:val="none" w:sz="0" w:space="0" w:color="auto"/>
      </w:divBdr>
    </w:div>
    <w:div w:id="1564901336">
      <w:bodyDiv w:val="1"/>
      <w:marLeft w:val="0"/>
      <w:marRight w:val="0"/>
      <w:marTop w:val="0"/>
      <w:marBottom w:val="0"/>
      <w:divBdr>
        <w:top w:val="none" w:sz="0" w:space="0" w:color="auto"/>
        <w:left w:val="none" w:sz="0" w:space="0" w:color="auto"/>
        <w:bottom w:val="none" w:sz="0" w:space="0" w:color="auto"/>
        <w:right w:val="none" w:sz="0" w:space="0" w:color="auto"/>
      </w:divBdr>
    </w:div>
    <w:div w:id="194021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52A7730-5A74-4444-A684-552BAA52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519</Words>
  <Characters>3589</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4100</CharactersWithSpaces>
  <SharedDoc>false</SharedDoc>
  <HLinks>
    <vt:vector size="6" baseType="variant">
      <vt:variant>
        <vt:i4>786495</vt:i4>
      </vt:variant>
      <vt:variant>
        <vt:i4>0</vt:i4>
      </vt:variant>
      <vt:variant>
        <vt:i4>0</vt:i4>
      </vt:variant>
      <vt:variant>
        <vt:i4>5</vt:i4>
      </vt:variant>
      <vt:variant>
        <vt:lpwstr>mailto:vlasis@orestiada.gr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6</cp:revision>
  <cp:lastPrinted>2017-09-13T07:09:00Z</cp:lastPrinted>
  <dcterms:created xsi:type="dcterms:W3CDTF">2017-09-12T10:23:00Z</dcterms:created>
  <dcterms:modified xsi:type="dcterms:W3CDTF">2017-09-13T07:15:00Z</dcterms:modified>
</cp:coreProperties>
</file>